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</w:p>
    <w:p w:rsidR="00456A5F" w:rsidRP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177FD6" w:rsidRPr="00234713" w:rsidRDefault="00177FD6" w:rsidP="00177F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F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7FD6">
        <w:rPr>
          <w:rFonts w:ascii="Times New Roman" w:hAnsi="Times New Roman" w:cs="Times New Roman"/>
          <w:sz w:val="28"/>
          <w:szCs w:val="28"/>
        </w:rPr>
        <w:t xml:space="preserve"> Р И К А З</w:t>
      </w:r>
    </w:p>
    <w:p w:rsidR="00177FD6" w:rsidRPr="00234713" w:rsidRDefault="00177FD6" w:rsidP="00177F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7FD6" w:rsidRPr="00234713" w:rsidRDefault="00177FD6" w:rsidP="00177F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FD6" w:rsidRPr="001559B0" w:rsidTr="00177FD6">
        <w:tc>
          <w:tcPr>
            <w:tcW w:w="4785" w:type="dxa"/>
          </w:tcPr>
          <w:p w:rsidR="00177FD6" w:rsidRPr="001559B0" w:rsidRDefault="00043B78" w:rsidP="00EC5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9B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D402C" w:rsidRPr="001559B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77FD6" w:rsidRPr="00155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5BDD" w:rsidRPr="001559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77FD6" w:rsidRPr="001559B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C5BDD" w:rsidRPr="001559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177FD6" w:rsidRPr="001559B0" w:rsidRDefault="00177FD6" w:rsidP="00EC5B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59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C5BDD" w:rsidRPr="001559B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77FD6" w:rsidRPr="001559B0" w:rsidTr="00177FD6">
        <w:tc>
          <w:tcPr>
            <w:tcW w:w="4785" w:type="dxa"/>
          </w:tcPr>
          <w:p w:rsidR="00177FD6" w:rsidRPr="001559B0" w:rsidRDefault="00177FD6" w:rsidP="0017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77FD6" w:rsidRPr="001559B0" w:rsidRDefault="00177FD6" w:rsidP="0017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D6" w:rsidRPr="001559B0" w:rsidTr="00177FD6">
        <w:tc>
          <w:tcPr>
            <w:tcW w:w="4785" w:type="dxa"/>
          </w:tcPr>
          <w:p w:rsidR="00177FD6" w:rsidRPr="001559B0" w:rsidRDefault="00177FD6" w:rsidP="000B5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21CD" w:rsidRPr="001559B0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="00EC5BDD" w:rsidRPr="001559B0">
              <w:rPr>
                <w:rFonts w:ascii="Times New Roman" w:hAnsi="Times New Roman" w:cs="Times New Roman"/>
                <w:sz w:val="24"/>
                <w:szCs w:val="24"/>
              </w:rPr>
              <w:t xml:space="preserve">порядка проведения финансовым </w:t>
            </w:r>
            <w:r w:rsidR="001559B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администрации Кильмезского района Кировской области </w:t>
            </w:r>
            <w:r w:rsidR="00EC5BDD" w:rsidRPr="001559B0">
              <w:rPr>
                <w:rFonts w:ascii="Times New Roman" w:hAnsi="Times New Roman" w:cs="Times New Roman"/>
                <w:sz w:val="24"/>
                <w:szCs w:val="24"/>
              </w:rPr>
              <w:t>анализа осуществления главными администраторами средств районного бюджета внутреннего финансового контроля и внутреннего финансового аудита</w:t>
            </w:r>
            <w:r w:rsidR="008852AF" w:rsidRPr="00155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177FD6" w:rsidRPr="001559B0" w:rsidRDefault="00177FD6" w:rsidP="00177F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FD6" w:rsidRPr="00234713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Pr="001559B0" w:rsidRDefault="000B51AD" w:rsidP="005A4D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9B0">
        <w:rPr>
          <w:rFonts w:ascii="Times New Roman" w:hAnsi="Times New Roman" w:cs="Times New Roman"/>
          <w:sz w:val="24"/>
          <w:szCs w:val="24"/>
        </w:rPr>
        <w:t>В целях реализации полномочий, определенных положениями пункта 4 статьи 157 БКРФ</w:t>
      </w:r>
    </w:p>
    <w:p w:rsidR="00177FD6" w:rsidRPr="001559B0" w:rsidRDefault="00177FD6" w:rsidP="005A4D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9B0">
        <w:rPr>
          <w:rFonts w:ascii="Times New Roman" w:hAnsi="Times New Roman" w:cs="Times New Roman"/>
          <w:sz w:val="24"/>
          <w:szCs w:val="24"/>
        </w:rPr>
        <w:t>ПРИКАЗЫВАЮ:</w:t>
      </w:r>
    </w:p>
    <w:p w:rsidR="00177FD6" w:rsidRPr="001559B0" w:rsidRDefault="00B52830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9B0">
        <w:rPr>
          <w:rFonts w:ascii="Times New Roman" w:hAnsi="Times New Roman" w:cs="Times New Roman"/>
          <w:sz w:val="24"/>
          <w:szCs w:val="24"/>
        </w:rPr>
        <w:t>Утвердить</w:t>
      </w:r>
      <w:r w:rsidR="001F3EDA" w:rsidRPr="001559B0">
        <w:rPr>
          <w:rFonts w:ascii="Times New Roman" w:hAnsi="Times New Roman" w:cs="Times New Roman"/>
          <w:sz w:val="24"/>
          <w:szCs w:val="24"/>
        </w:rPr>
        <w:t xml:space="preserve"> </w:t>
      </w:r>
      <w:r w:rsidR="000B51AD" w:rsidRPr="001559B0">
        <w:rPr>
          <w:rFonts w:ascii="Times New Roman" w:hAnsi="Times New Roman" w:cs="Times New Roman"/>
          <w:sz w:val="24"/>
          <w:szCs w:val="24"/>
        </w:rPr>
        <w:t xml:space="preserve">порядок проведения финансовым управлением администрации Кильмезского района Кировской области анализа осуществления главными администраторами средств районного бюджета внутреннего финансового контроля и внутреннего финансового аудита </w:t>
      </w:r>
      <w:r w:rsidRPr="001559B0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0B51AD" w:rsidRPr="001559B0" w:rsidRDefault="000B51AD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9B0">
        <w:rPr>
          <w:rFonts w:ascii="Times New Roman" w:hAnsi="Times New Roman" w:cs="Times New Roman"/>
          <w:sz w:val="24"/>
          <w:szCs w:val="24"/>
        </w:rPr>
        <w:t xml:space="preserve">Признать утратившим силу Приказ </w:t>
      </w:r>
      <w:r w:rsidR="00FE3D4F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1559B0">
        <w:rPr>
          <w:rFonts w:ascii="Times New Roman" w:hAnsi="Times New Roman" w:cs="Times New Roman"/>
          <w:sz w:val="24"/>
          <w:szCs w:val="24"/>
        </w:rPr>
        <w:t>от 29.04.2015 №11 «Об утверждении методики проведения анализа осу</w:t>
      </w:r>
      <w:bookmarkStart w:id="0" w:name="_GoBack"/>
      <w:bookmarkEnd w:id="0"/>
      <w:r w:rsidRPr="001559B0">
        <w:rPr>
          <w:rFonts w:ascii="Times New Roman" w:hAnsi="Times New Roman" w:cs="Times New Roman"/>
          <w:sz w:val="24"/>
          <w:szCs w:val="24"/>
        </w:rPr>
        <w:t>ществления главными распорядителями бюджетных средств, главными администраторами  доходов бюджета внутреннего финансового контроля и внутреннего финансового аудита.</w:t>
      </w:r>
    </w:p>
    <w:p w:rsidR="005A4D56" w:rsidRPr="001559B0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9B0">
        <w:rPr>
          <w:rFonts w:ascii="Times New Roman" w:hAnsi="Times New Roman" w:cs="Times New Roman"/>
          <w:sz w:val="24"/>
          <w:szCs w:val="24"/>
        </w:rPr>
        <w:t>Контроль над исполнением настоящего приказа возлагаю на главного специалиста по финансовому контролю</w:t>
      </w:r>
      <w:r w:rsidR="00FA5855" w:rsidRPr="001559B0">
        <w:rPr>
          <w:rFonts w:ascii="Times New Roman" w:hAnsi="Times New Roman" w:cs="Times New Roman"/>
          <w:sz w:val="24"/>
          <w:szCs w:val="24"/>
        </w:rPr>
        <w:t xml:space="preserve"> </w:t>
      </w:r>
      <w:r w:rsidRPr="001559B0">
        <w:rPr>
          <w:rFonts w:ascii="Times New Roman" w:hAnsi="Times New Roman" w:cs="Times New Roman"/>
          <w:sz w:val="24"/>
          <w:szCs w:val="24"/>
        </w:rPr>
        <w:t>Сучану</w:t>
      </w:r>
      <w:r w:rsidR="00E4398F">
        <w:rPr>
          <w:rFonts w:ascii="Times New Roman" w:hAnsi="Times New Roman" w:cs="Times New Roman"/>
          <w:sz w:val="24"/>
          <w:szCs w:val="24"/>
        </w:rPr>
        <w:t xml:space="preserve"> А.Ю</w:t>
      </w:r>
      <w:r w:rsidR="00FA5855" w:rsidRPr="001559B0">
        <w:rPr>
          <w:rFonts w:ascii="Times New Roman" w:hAnsi="Times New Roman" w:cs="Times New Roman"/>
          <w:sz w:val="24"/>
          <w:szCs w:val="24"/>
        </w:rPr>
        <w:t>.</w:t>
      </w:r>
    </w:p>
    <w:p w:rsidR="00234713" w:rsidRPr="001559B0" w:rsidRDefault="00234713" w:rsidP="00234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893"/>
        <w:gridCol w:w="2459"/>
      </w:tblGrid>
      <w:tr w:rsidR="005A4D56" w:rsidRPr="001559B0" w:rsidTr="005A4D56">
        <w:tc>
          <w:tcPr>
            <w:tcW w:w="4219" w:type="dxa"/>
            <w:vAlign w:val="bottom"/>
          </w:tcPr>
          <w:p w:rsidR="005A4D56" w:rsidRPr="001559B0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9B0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финансам, налогам и сборам, начальник финансового управления</w:t>
            </w:r>
          </w:p>
        </w:tc>
        <w:tc>
          <w:tcPr>
            <w:tcW w:w="2893" w:type="dxa"/>
            <w:vAlign w:val="bottom"/>
          </w:tcPr>
          <w:p w:rsidR="005A4D56" w:rsidRPr="001559B0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9B0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459" w:type="dxa"/>
            <w:vAlign w:val="bottom"/>
          </w:tcPr>
          <w:p w:rsidR="005A4D56" w:rsidRPr="001559B0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9B0">
              <w:rPr>
                <w:rFonts w:ascii="Times New Roman" w:hAnsi="Times New Roman" w:cs="Times New Roman"/>
                <w:sz w:val="24"/>
                <w:szCs w:val="24"/>
              </w:rPr>
              <w:t>А.П.Благодатских</w:t>
            </w:r>
          </w:p>
        </w:tc>
      </w:tr>
    </w:tbl>
    <w:p w:rsidR="005A4D56" w:rsidRPr="005A4D56" w:rsidRDefault="005A4D56" w:rsidP="005A4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A4D56" w:rsidRPr="005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C017A"/>
    <w:multiLevelType w:val="hybridMultilevel"/>
    <w:tmpl w:val="F954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D6"/>
    <w:rsid w:val="00043B78"/>
    <w:rsid w:val="000B51AD"/>
    <w:rsid w:val="001559B0"/>
    <w:rsid w:val="00177FD6"/>
    <w:rsid w:val="001F3EDA"/>
    <w:rsid w:val="00201A29"/>
    <w:rsid w:val="00234713"/>
    <w:rsid w:val="002571F4"/>
    <w:rsid w:val="002A1896"/>
    <w:rsid w:val="002B514E"/>
    <w:rsid w:val="00456A5F"/>
    <w:rsid w:val="004936D6"/>
    <w:rsid w:val="00526F96"/>
    <w:rsid w:val="00553D5A"/>
    <w:rsid w:val="005961F3"/>
    <w:rsid w:val="005A4D56"/>
    <w:rsid w:val="005D58ED"/>
    <w:rsid w:val="007B21CD"/>
    <w:rsid w:val="008852AF"/>
    <w:rsid w:val="008D0541"/>
    <w:rsid w:val="00966B5A"/>
    <w:rsid w:val="00B52830"/>
    <w:rsid w:val="00CC7156"/>
    <w:rsid w:val="00D468D1"/>
    <w:rsid w:val="00DD402C"/>
    <w:rsid w:val="00E4398F"/>
    <w:rsid w:val="00EC5BDD"/>
    <w:rsid w:val="00FA5855"/>
    <w:rsid w:val="00FE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Rev</cp:lastModifiedBy>
  <cp:revision>24</cp:revision>
  <cp:lastPrinted>2015-04-06T11:31:00Z</cp:lastPrinted>
  <dcterms:created xsi:type="dcterms:W3CDTF">2014-12-09T12:09:00Z</dcterms:created>
  <dcterms:modified xsi:type="dcterms:W3CDTF">2017-01-10T12:12:00Z</dcterms:modified>
</cp:coreProperties>
</file>