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35" w:rsidRPr="006A7235" w:rsidRDefault="006A7235" w:rsidP="006A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35">
        <w:rPr>
          <w:rFonts w:ascii="Times New Roman" w:hAnsi="Times New Roman" w:cs="Times New Roman"/>
          <w:b/>
          <w:sz w:val="28"/>
          <w:szCs w:val="28"/>
        </w:rPr>
        <w:t>АДМИНИСТРАЦИЯ КИЛЬМЕЗСКОГО РАЙОНА</w:t>
      </w:r>
    </w:p>
    <w:p w:rsidR="006A7235" w:rsidRPr="006A7235" w:rsidRDefault="006A7235" w:rsidP="006A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3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7235" w:rsidRPr="006A7235" w:rsidRDefault="006A7235" w:rsidP="006A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35" w:rsidRPr="006A7235" w:rsidRDefault="006A7235" w:rsidP="006A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35" w:rsidRPr="006A7235" w:rsidRDefault="006A7235" w:rsidP="006A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7235" w:rsidRPr="006A7235" w:rsidRDefault="006A7235" w:rsidP="006A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35" w:rsidRPr="006A7235" w:rsidRDefault="006A7235" w:rsidP="006A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52"/>
        <w:gridCol w:w="3324"/>
        <w:gridCol w:w="3430"/>
      </w:tblGrid>
      <w:tr w:rsidR="00765859" w:rsidRPr="006A7235" w:rsidTr="00765859">
        <w:tc>
          <w:tcPr>
            <w:tcW w:w="3452" w:type="dxa"/>
            <w:shd w:val="clear" w:color="auto" w:fill="auto"/>
          </w:tcPr>
          <w:p w:rsidR="00765859" w:rsidRPr="00315AE6" w:rsidRDefault="00315AE6" w:rsidP="00765859">
            <w:pPr>
              <w:pStyle w:val="a7"/>
              <w:spacing w:after="0"/>
              <w:ind w:hanging="108"/>
              <w:rPr>
                <w:sz w:val="28"/>
                <w:szCs w:val="28"/>
              </w:rPr>
            </w:pPr>
            <w:r w:rsidRPr="00315AE6">
              <w:rPr>
                <w:sz w:val="28"/>
                <w:szCs w:val="28"/>
              </w:rPr>
              <w:t>17.06.2014</w:t>
            </w:r>
          </w:p>
        </w:tc>
        <w:tc>
          <w:tcPr>
            <w:tcW w:w="3324" w:type="dxa"/>
          </w:tcPr>
          <w:p w:rsidR="00765859" w:rsidRPr="00315AE6" w:rsidRDefault="00765859" w:rsidP="006A7235">
            <w:pPr>
              <w:pStyle w:val="a7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</w:tcPr>
          <w:p w:rsidR="00765859" w:rsidRPr="00315AE6" w:rsidRDefault="00315AE6" w:rsidP="00765859">
            <w:pPr>
              <w:pStyle w:val="a7"/>
              <w:spacing w:after="0"/>
              <w:ind w:right="-108"/>
              <w:jc w:val="right"/>
              <w:rPr>
                <w:sz w:val="28"/>
                <w:szCs w:val="28"/>
              </w:rPr>
            </w:pPr>
            <w:r w:rsidRPr="00315AE6">
              <w:rPr>
                <w:sz w:val="28"/>
                <w:szCs w:val="28"/>
              </w:rPr>
              <w:t>№437</w:t>
            </w:r>
          </w:p>
        </w:tc>
      </w:tr>
    </w:tbl>
    <w:p w:rsidR="006A7235" w:rsidRPr="006A7235" w:rsidRDefault="006A7235" w:rsidP="006A7235">
      <w:pPr>
        <w:pStyle w:val="a7"/>
        <w:spacing w:after="0"/>
        <w:rPr>
          <w:sz w:val="28"/>
          <w:szCs w:val="28"/>
        </w:rPr>
      </w:pPr>
    </w:p>
    <w:p w:rsidR="006A7235" w:rsidRPr="006A7235" w:rsidRDefault="006A7235" w:rsidP="006A7235">
      <w:pPr>
        <w:pStyle w:val="a7"/>
        <w:spacing w:after="0"/>
        <w:jc w:val="center"/>
        <w:rPr>
          <w:sz w:val="28"/>
          <w:szCs w:val="28"/>
        </w:rPr>
      </w:pPr>
      <w:proofErr w:type="spellStart"/>
      <w:r w:rsidRPr="006A7235">
        <w:rPr>
          <w:sz w:val="28"/>
          <w:szCs w:val="28"/>
        </w:rPr>
        <w:t>п</w:t>
      </w:r>
      <w:proofErr w:type="gramStart"/>
      <w:r w:rsidRPr="006A7235">
        <w:rPr>
          <w:sz w:val="28"/>
          <w:szCs w:val="28"/>
        </w:rPr>
        <w:t>.К</w:t>
      </w:r>
      <w:proofErr w:type="gramEnd"/>
      <w:r w:rsidRPr="006A7235">
        <w:rPr>
          <w:sz w:val="28"/>
          <w:szCs w:val="28"/>
        </w:rPr>
        <w:t>ильмезь</w:t>
      </w:r>
      <w:proofErr w:type="spellEnd"/>
    </w:p>
    <w:p w:rsidR="00FE231B" w:rsidRDefault="00FE231B" w:rsidP="006A7235">
      <w:pPr>
        <w:pStyle w:val="ConsPlus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235" w:rsidRDefault="006A7235" w:rsidP="006A7235">
      <w:pPr>
        <w:pStyle w:val="ConsPlusNormal"/>
        <w:rPr>
          <w:b/>
          <w:bCs/>
        </w:rPr>
      </w:pPr>
    </w:p>
    <w:p w:rsidR="006A7235" w:rsidRDefault="00FE231B" w:rsidP="006A72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A723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A7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235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порядка исполнения решения </w:t>
      </w:r>
    </w:p>
    <w:p w:rsidR="00FE231B" w:rsidRPr="006A7235" w:rsidRDefault="006A7235" w:rsidP="006A72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применении бюджетных мер принуждения</w:t>
      </w:r>
    </w:p>
    <w:p w:rsidR="006A7235" w:rsidRDefault="006A7235" w:rsidP="006A7235">
      <w:pPr>
        <w:pStyle w:val="ConsPlusNormal"/>
        <w:jc w:val="both"/>
        <w:rPr>
          <w:sz w:val="28"/>
          <w:szCs w:val="28"/>
        </w:rPr>
      </w:pPr>
    </w:p>
    <w:p w:rsidR="006A7235" w:rsidRPr="006A7235" w:rsidRDefault="006A7235" w:rsidP="006A7235">
      <w:pPr>
        <w:pStyle w:val="ConsPlusNormal"/>
        <w:jc w:val="both"/>
        <w:rPr>
          <w:sz w:val="28"/>
          <w:szCs w:val="28"/>
        </w:rPr>
      </w:pPr>
    </w:p>
    <w:p w:rsidR="00FE231B" w:rsidRPr="006A7235" w:rsidRDefault="00FE231B" w:rsidP="006A72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3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6A7235">
          <w:rPr>
            <w:rFonts w:ascii="Times New Roman" w:hAnsi="Times New Roman" w:cs="Times New Roman"/>
            <w:sz w:val="28"/>
            <w:szCs w:val="28"/>
          </w:rPr>
          <w:t>статьи 306.2</w:t>
        </w:r>
      </w:hyperlink>
      <w:r w:rsidRPr="006A72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6A7235" w:rsidRDefault="00FE231B" w:rsidP="006A7235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3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4" w:tooltip="Ссылка на текущий документ" w:history="1">
        <w:r w:rsidRPr="006A723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A7235">
        <w:rPr>
          <w:rFonts w:ascii="Times New Roman" w:hAnsi="Times New Roman" w:cs="Times New Roman"/>
          <w:sz w:val="28"/>
          <w:szCs w:val="28"/>
        </w:rPr>
        <w:t xml:space="preserve"> исполнения решения о применении бюджетных мер принуждения</w:t>
      </w:r>
      <w:r w:rsidR="00EF79BF">
        <w:rPr>
          <w:rFonts w:ascii="Times New Roman" w:hAnsi="Times New Roman" w:cs="Times New Roman"/>
          <w:sz w:val="28"/>
          <w:szCs w:val="28"/>
        </w:rPr>
        <w:t xml:space="preserve"> (согласно приложению)</w:t>
      </w:r>
      <w:r w:rsidRPr="006A7235">
        <w:rPr>
          <w:rFonts w:ascii="Times New Roman" w:hAnsi="Times New Roman" w:cs="Times New Roman"/>
          <w:sz w:val="28"/>
          <w:szCs w:val="28"/>
        </w:rPr>
        <w:t>.</w:t>
      </w:r>
    </w:p>
    <w:p w:rsidR="006A7235" w:rsidRPr="00765859" w:rsidRDefault="006A7235" w:rsidP="006A7235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35">
        <w:rPr>
          <w:rFonts w:ascii="Times New Roman" w:hAnsi="Times New Roman" w:cs="Times New Roman"/>
          <w:sz w:val="28"/>
          <w:szCs w:val="28"/>
        </w:rPr>
        <w:t>Контроль над</w:t>
      </w:r>
      <w:r w:rsidR="00FE231B" w:rsidRPr="006A7235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</w:t>
      </w:r>
      <w:r w:rsidRPr="006A723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финансам, налогам и сборам, начальника финансового </w:t>
      </w:r>
      <w:r w:rsidRPr="00765859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765859">
        <w:rPr>
          <w:rFonts w:ascii="Times New Roman" w:hAnsi="Times New Roman" w:cs="Times New Roman"/>
          <w:sz w:val="28"/>
          <w:szCs w:val="28"/>
        </w:rPr>
        <w:t>Благодатских</w:t>
      </w:r>
      <w:proofErr w:type="spellEnd"/>
      <w:r w:rsidRPr="00765859">
        <w:rPr>
          <w:rFonts w:ascii="Times New Roman" w:hAnsi="Times New Roman" w:cs="Times New Roman"/>
          <w:sz w:val="28"/>
          <w:szCs w:val="28"/>
        </w:rPr>
        <w:t xml:space="preserve"> А.П.</w:t>
      </w:r>
      <w:r w:rsidR="00FE231B" w:rsidRPr="00765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1B" w:rsidRPr="00765859" w:rsidRDefault="00FE231B" w:rsidP="006A7235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59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FE231B" w:rsidRDefault="00FE231B" w:rsidP="00765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765859" w:rsidTr="00765859">
        <w:tc>
          <w:tcPr>
            <w:tcW w:w="5670" w:type="dxa"/>
          </w:tcPr>
          <w:p w:rsidR="00765859" w:rsidRDefault="00315AE6" w:rsidP="0076585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76585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6585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65859" w:rsidRDefault="00765859" w:rsidP="0076585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 района Кировской области</w:t>
            </w:r>
          </w:p>
        </w:tc>
        <w:tc>
          <w:tcPr>
            <w:tcW w:w="4536" w:type="dxa"/>
          </w:tcPr>
          <w:p w:rsidR="00765859" w:rsidRDefault="00765859" w:rsidP="0076585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859" w:rsidRDefault="00765859" w:rsidP="00315AE6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315AE6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proofErr w:type="spellEnd"/>
          </w:p>
        </w:tc>
      </w:tr>
    </w:tbl>
    <w:p w:rsidR="00765859" w:rsidRPr="00765859" w:rsidRDefault="00765859" w:rsidP="00765859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65859" w:rsidRPr="00765859" w:rsidRDefault="00765859" w:rsidP="00765859">
      <w:pPr>
        <w:tabs>
          <w:tab w:val="left" w:pos="7380"/>
          <w:tab w:val="left" w:pos="7560"/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765859" w:rsidRDefault="00765859" w:rsidP="00765859">
      <w:pPr>
        <w:tabs>
          <w:tab w:val="left" w:pos="7380"/>
          <w:tab w:val="left" w:pos="7560"/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859" w:rsidRPr="00765859" w:rsidRDefault="00765859" w:rsidP="00765859">
      <w:pPr>
        <w:tabs>
          <w:tab w:val="left" w:pos="1914"/>
        </w:tabs>
        <w:rPr>
          <w:rFonts w:ascii="Times New Roman" w:hAnsi="Times New Roman" w:cs="Times New Roman"/>
          <w:sz w:val="28"/>
          <w:szCs w:val="28"/>
        </w:rPr>
      </w:pPr>
      <w:r w:rsidRPr="00765859">
        <w:rPr>
          <w:rFonts w:ascii="Times New Roman" w:hAnsi="Times New Roman" w:cs="Times New Roman"/>
          <w:sz w:val="28"/>
          <w:szCs w:val="28"/>
        </w:rPr>
        <w:tab/>
      </w:r>
    </w:p>
    <w:p w:rsidR="00765859" w:rsidRPr="00765859" w:rsidRDefault="00765859" w:rsidP="00765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59">
        <w:rPr>
          <w:rFonts w:ascii="Times New Roman" w:hAnsi="Times New Roman" w:cs="Times New Roman"/>
          <w:sz w:val="28"/>
          <w:szCs w:val="28"/>
        </w:rPr>
        <w:tab/>
      </w:r>
      <w:r w:rsidRPr="00765859">
        <w:rPr>
          <w:rFonts w:ascii="Times New Roman" w:hAnsi="Times New Roman" w:cs="Times New Roman"/>
          <w:sz w:val="28"/>
          <w:szCs w:val="28"/>
        </w:rPr>
        <w:tab/>
      </w:r>
      <w:r w:rsidRPr="00765859">
        <w:rPr>
          <w:rFonts w:ascii="Times New Roman" w:hAnsi="Times New Roman" w:cs="Times New Roman"/>
          <w:sz w:val="28"/>
          <w:szCs w:val="28"/>
        </w:rPr>
        <w:tab/>
      </w:r>
      <w:r w:rsidRPr="00765859">
        <w:rPr>
          <w:rFonts w:ascii="Times New Roman" w:hAnsi="Times New Roman" w:cs="Times New Roman"/>
          <w:sz w:val="28"/>
          <w:szCs w:val="28"/>
        </w:rPr>
        <w:tab/>
      </w:r>
      <w:r w:rsidRPr="00765859">
        <w:rPr>
          <w:rFonts w:ascii="Times New Roman" w:hAnsi="Times New Roman" w:cs="Times New Roman"/>
          <w:sz w:val="28"/>
          <w:szCs w:val="28"/>
        </w:rPr>
        <w:tab/>
      </w:r>
      <w:r w:rsidRPr="00765859">
        <w:rPr>
          <w:rFonts w:ascii="Times New Roman" w:hAnsi="Times New Roman" w:cs="Times New Roman"/>
          <w:sz w:val="28"/>
          <w:szCs w:val="28"/>
        </w:rPr>
        <w:tab/>
      </w:r>
      <w:r w:rsidRPr="00765859">
        <w:rPr>
          <w:rFonts w:ascii="Times New Roman" w:hAnsi="Times New Roman" w:cs="Times New Roman"/>
          <w:sz w:val="28"/>
          <w:szCs w:val="28"/>
        </w:rPr>
        <w:tab/>
      </w:r>
      <w:r w:rsidRPr="00765859">
        <w:rPr>
          <w:rFonts w:ascii="Times New Roman" w:hAnsi="Times New Roman" w:cs="Times New Roman"/>
          <w:sz w:val="28"/>
          <w:szCs w:val="28"/>
        </w:rPr>
        <w:tab/>
      </w:r>
    </w:p>
    <w:p w:rsidR="00765859" w:rsidRPr="00765859" w:rsidRDefault="00765859" w:rsidP="00765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859" w:rsidRPr="00765859" w:rsidRDefault="00765859" w:rsidP="00765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859" w:rsidRPr="00765859" w:rsidRDefault="00765859" w:rsidP="00765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859" w:rsidRPr="00765859" w:rsidRDefault="00765859" w:rsidP="00765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859" w:rsidRPr="00765859" w:rsidRDefault="00765859" w:rsidP="007658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859" w:rsidRPr="00765859" w:rsidRDefault="00765859" w:rsidP="007658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5AE6" w:rsidRDefault="00765859" w:rsidP="00315A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58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bookmarkStart w:id="0" w:name="Par26"/>
      <w:bookmarkEnd w:id="0"/>
    </w:p>
    <w:p w:rsidR="00FE231B" w:rsidRPr="00315AE6" w:rsidRDefault="00315AE6" w:rsidP="00315AE6">
      <w:pPr>
        <w:pStyle w:val="ConsPlusTitle"/>
        <w:widowControl/>
        <w:ind w:left="3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5AE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="00FE231B" w:rsidRPr="00315AE6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FE231B" w:rsidRPr="00765859" w:rsidRDefault="00FE231B" w:rsidP="00FE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31B" w:rsidRPr="00EF79BF" w:rsidRDefault="00FE231B" w:rsidP="00EF79BF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>Утвержден</w:t>
      </w:r>
    </w:p>
    <w:p w:rsidR="00FE231B" w:rsidRPr="00EF79BF" w:rsidRDefault="00EF79BF" w:rsidP="00EF79BF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F79BF" w:rsidRPr="00EF79BF" w:rsidRDefault="00EF79BF" w:rsidP="00EF79BF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Кильмезского района </w:t>
      </w:r>
    </w:p>
    <w:p w:rsidR="00FE231B" w:rsidRPr="00EF79BF" w:rsidRDefault="00EF79BF" w:rsidP="00EF79BF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FE231B" w:rsidRPr="00EF79BF" w:rsidRDefault="00FE231B" w:rsidP="00EF79BF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15AE6">
        <w:rPr>
          <w:rFonts w:ascii="Times New Roman" w:hAnsi="Times New Roman" w:cs="Times New Roman"/>
          <w:sz w:val="24"/>
          <w:szCs w:val="24"/>
        </w:rPr>
        <w:t xml:space="preserve">от </w:t>
      </w:r>
      <w:r w:rsidR="00315AE6" w:rsidRPr="00315AE6">
        <w:rPr>
          <w:rFonts w:ascii="Times New Roman" w:hAnsi="Times New Roman" w:cs="Times New Roman"/>
          <w:sz w:val="24"/>
          <w:szCs w:val="24"/>
        </w:rPr>
        <w:t xml:space="preserve">17.06.2014 г. </w:t>
      </w:r>
      <w:r w:rsidR="00315AE6">
        <w:rPr>
          <w:rFonts w:ascii="Times New Roman" w:hAnsi="Times New Roman" w:cs="Times New Roman"/>
          <w:sz w:val="24"/>
          <w:szCs w:val="24"/>
        </w:rPr>
        <w:t>№437</w:t>
      </w:r>
    </w:p>
    <w:p w:rsidR="00FE231B" w:rsidRPr="00EF79BF" w:rsidRDefault="00FE231B" w:rsidP="00FE2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31B" w:rsidRPr="00EF79BF" w:rsidRDefault="00FE231B" w:rsidP="00AC3C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4"/>
      <w:bookmarkEnd w:id="1"/>
      <w:r w:rsidRPr="00EF79B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E231B" w:rsidRPr="00EF79BF" w:rsidRDefault="00EF79BF" w:rsidP="00AC3C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исполнения решения о применении бюджетных мер принуждения</w:t>
      </w:r>
    </w:p>
    <w:p w:rsidR="00FE231B" w:rsidRDefault="00FE231B" w:rsidP="00FE2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9BF" w:rsidRPr="00EF79BF" w:rsidRDefault="00EF79BF" w:rsidP="00FE2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F79BF">
        <w:rPr>
          <w:rFonts w:ascii="Times New Roman" w:hAnsi="Times New Roman" w:cs="Times New Roman"/>
          <w:sz w:val="24"/>
          <w:szCs w:val="24"/>
        </w:rPr>
        <w:t xml:space="preserve">Порядок исполнения решения о применении бюджетных мер принуждения (далее - Порядок) разработан во исполнение </w:t>
      </w:r>
      <w:hyperlink r:id="rId9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00375">
          <w:rPr>
            <w:rFonts w:ascii="Times New Roman" w:hAnsi="Times New Roman" w:cs="Times New Roman"/>
            <w:sz w:val="24"/>
            <w:szCs w:val="24"/>
          </w:rPr>
          <w:t>статьи 306.2</w:t>
        </w:r>
      </w:hyperlink>
      <w:r w:rsidRPr="00EF79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БК РФ) и устанавливает правила исполнения </w:t>
      </w:r>
      <w:r w:rsidRPr="00B00375">
        <w:rPr>
          <w:rFonts w:ascii="Times New Roman" w:hAnsi="Times New Roman" w:cs="Times New Roman"/>
          <w:sz w:val="24"/>
          <w:szCs w:val="24"/>
        </w:rPr>
        <w:t>финансовым управлением администрации Кильмезского района</w:t>
      </w:r>
      <w:r w:rsidRPr="00EF79BF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решения о применении бюджетных мер принуждения по уведомлениям о применении бюджетных мер принуждения </w:t>
      </w:r>
      <w:r w:rsidRPr="00B00375">
        <w:rPr>
          <w:rFonts w:ascii="Times New Roman" w:hAnsi="Times New Roman" w:cs="Times New Roman"/>
          <w:sz w:val="24"/>
          <w:szCs w:val="24"/>
        </w:rPr>
        <w:t>органов муниципального финансового контроля.</w:t>
      </w:r>
      <w:proofErr w:type="gramEnd"/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>Под уведомлением о применении бюджетных мер принуждения (далее - уведомление) понимается документ органа муниципального финансового контроля, содержащий основания для применения бюджетных мер принуждения по результатам проверки (ревизии).</w:t>
      </w:r>
    </w:p>
    <w:p w:rsidR="000409D6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>2. От имени финансового управления как органа, уполномоченного на осуществление внутреннего муниц</w:t>
      </w:r>
      <w:r w:rsidR="003D0310" w:rsidRPr="00EF79BF">
        <w:rPr>
          <w:rFonts w:ascii="Times New Roman" w:hAnsi="Times New Roman" w:cs="Times New Roman"/>
          <w:sz w:val="24"/>
          <w:szCs w:val="24"/>
        </w:rPr>
        <w:t>и</w:t>
      </w:r>
      <w:r w:rsidRPr="00EF79BF">
        <w:rPr>
          <w:rFonts w:ascii="Times New Roman" w:hAnsi="Times New Roman" w:cs="Times New Roman"/>
          <w:sz w:val="24"/>
          <w:szCs w:val="24"/>
        </w:rPr>
        <w:t xml:space="preserve">пального финансового контроля в сфере бюджетных правоотношений (далее - финансовый контроль), </w:t>
      </w:r>
      <w:r w:rsidRPr="00670AD1">
        <w:rPr>
          <w:rFonts w:ascii="Times New Roman" w:hAnsi="Times New Roman" w:cs="Times New Roman"/>
          <w:sz w:val="24"/>
          <w:szCs w:val="24"/>
        </w:rPr>
        <w:t xml:space="preserve">уведомление подписывает </w:t>
      </w:r>
      <w:r w:rsidR="000409D6" w:rsidRPr="00670AD1">
        <w:rPr>
          <w:rFonts w:ascii="Times New Roman" w:hAnsi="Times New Roman" w:cs="Times New Roman"/>
          <w:sz w:val="24"/>
          <w:szCs w:val="24"/>
        </w:rPr>
        <w:t>главный специалист по финансовому контролю</w:t>
      </w:r>
      <w:r w:rsidRPr="00670AD1">
        <w:rPr>
          <w:rFonts w:ascii="Times New Roman" w:hAnsi="Times New Roman" w:cs="Times New Roman"/>
          <w:sz w:val="24"/>
          <w:szCs w:val="24"/>
        </w:rPr>
        <w:t>, курирующий осуществление финансово</w:t>
      </w:r>
      <w:r w:rsidR="000409D6" w:rsidRPr="00670AD1">
        <w:rPr>
          <w:rFonts w:ascii="Times New Roman" w:hAnsi="Times New Roman" w:cs="Times New Roman"/>
          <w:sz w:val="24"/>
          <w:szCs w:val="24"/>
        </w:rPr>
        <w:t>го контроля</w:t>
      </w:r>
      <w:r w:rsidR="00670AD1" w:rsidRPr="00670AD1">
        <w:rPr>
          <w:rFonts w:ascii="Times New Roman" w:hAnsi="Times New Roman" w:cs="Times New Roman"/>
          <w:sz w:val="24"/>
          <w:szCs w:val="24"/>
        </w:rPr>
        <w:t>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3. </w:t>
      </w:r>
      <w:r w:rsidRPr="00B42DF3">
        <w:rPr>
          <w:rFonts w:ascii="Times New Roman" w:hAnsi="Times New Roman" w:cs="Times New Roman"/>
          <w:sz w:val="24"/>
          <w:szCs w:val="24"/>
        </w:rPr>
        <w:t xml:space="preserve">На основании уведомления </w:t>
      </w:r>
      <w:r w:rsidR="00B42DF3" w:rsidRPr="00B42DF3">
        <w:rPr>
          <w:rFonts w:ascii="Times New Roman" w:hAnsi="Times New Roman" w:cs="Times New Roman"/>
          <w:sz w:val="24"/>
          <w:szCs w:val="24"/>
        </w:rPr>
        <w:t>заместитель главы администрации по финансам, налогам и сборам, начальник финансового управления</w:t>
      </w:r>
      <w:r w:rsidRPr="00B42DF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42DF3" w:rsidRPr="00B42DF3">
        <w:rPr>
          <w:rFonts w:ascii="Times New Roman" w:hAnsi="Times New Roman" w:cs="Times New Roman"/>
          <w:sz w:val="24"/>
          <w:szCs w:val="24"/>
        </w:rPr>
        <w:t>–</w:t>
      </w:r>
      <w:r w:rsidRPr="00B42DF3">
        <w:rPr>
          <w:rFonts w:ascii="Times New Roman" w:hAnsi="Times New Roman" w:cs="Times New Roman"/>
          <w:sz w:val="24"/>
          <w:szCs w:val="24"/>
        </w:rPr>
        <w:t xml:space="preserve"> </w:t>
      </w:r>
      <w:r w:rsidR="00B42DF3" w:rsidRPr="00B42DF3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r w:rsidRPr="00B42DF3">
        <w:rPr>
          <w:rFonts w:ascii="Times New Roman" w:hAnsi="Times New Roman" w:cs="Times New Roman"/>
          <w:sz w:val="24"/>
          <w:szCs w:val="24"/>
        </w:rPr>
        <w:t xml:space="preserve">) (или лицо, исполняющее обязанности </w:t>
      </w:r>
      <w:r w:rsidR="00B42DF3" w:rsidRPr="00B42DF3">
        <w:rPr>
          <w:rFonts w:ascii="Times New Roman" w:hAnsi="Times New Roman" w:cs="Times New Roman"/>
          <w:sz w:val="24"/>
          <w:szCs w:val="24"/>
        </w:rPr>
        <w:t>начальника финансового управления</w:t>
      </w:r>
      <w:r w:rsidRPr="00B42DF3">
        <w:rPr>
          <w:rFonts w:ascii="Times New Roman" w:hAnsi="Times New Roman" w:cs="Times New Roman"/>
          <w:sz w:val="24"/>
          <w:szCs w:val="24"/>
        </w:rPr>
        <w:t xml:space="preserve">) принимает решение о применении бюджетных мер принуждения, предусмотренных </w:t>
      </w:r>
      <w:hyperlink r:id="rId10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42DF3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B42DF3">
        <w:rPr>
          <w:rFonts w:ascii="Times New Roman" w:hAnsi="Times New Roman" w:cs="Times New Roman"/>
          <w:sz w:val="24"/>
          <w:szCs w:val="24"/>
        </w:rPr>
        <w:t xml:space="preserve"> БК РФ, путем визирования уведомления.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F79BF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Pr="00A31C37">
        <w:rPr>
          <w:rFonts w:ascii="Times New Roman" w:hAnsi="Times New Roman" w:cs="Times New Roman"/>
          <w:sz w:val="24"/>
          <w:szCs w:val="24"/>
        </w:rPr>
        <w:t>начальником финансового управления</w:t>
      </w:r>
      <w:r w:rsidRPr="00EF79BF">
        <w:rPr>
          <w:rFonts w:ascii="Times New Roman" w:hAnsi="Times New Roman" w:cs="Times New Roman"/>
          <w:sz w:val="24"/>
          <w:szCs w:val="24"/>
        </w:rPr>
        <w:t xml:space="preserve"> решения о приостановлении предоставления межбюджетных трансфертов (далее - решение о приостановлении) или решения о сокращении предоставления межбюджетных трансфертов (далее - решение о сокращении</w:t>
      </w:r>
      <w:r w:rsidRPr="00A31C37">
        <w:rPr>
          <w:rFonts w:ascii="Times New Roman" w:hAnsi="Times New Roman" w:cs="Times New Roman"/>
          <w:sz w:val="24"/>
          <w:szCs w:val="24"/>
        </w:rPr>
        <w:t xml:space="preserve">) отдел </w:t>
      </w:r>
      <w:r w:rsidR="000409D6" w:rsidRPr="00A31C37">
        <w:rPr>
          <w:rFonts w:ascii="Times New Roman" w:hAnsi="Times New Roman" w:cs="Times New Roman"/>
          <w:sz w:val="24"/>
          <w:szCs w:val="24"/>
        </w:rPr>
        <w:t>планирова</w:t>
      </w:r>
      <w:r w:rsidR="00A31C37" w:rsidRPr="00A31C37">
        <w:rPr>
          <w:rFonts w:ascii="Times New Roman" w:hAnsi="Times New Roman" w:cs="Times New Roman"/>
          <w:sz w:val="24"/>
          <w:szCs w:val="24"/>
        </w:rPr>
        <w:t xml:space="preserve">ния </w:t>
      </w:r>
      <w:r w:rsidR="000409D6" w:rsidRPr="00A31C37">
        <w:rPr>
          <w:rFonts w:ascii="Times New Roman" w:hAnsi="Times New Roman" w:cs="Times New Roman"/>
          <w:sz w:val="24"/>
          <w:szCs w:val="24"/>
        </w:rPr>
        <w:t>и</w:t>
      </w:r>
      <w:r w:rsidR="00A31C37" w:rsidRPr="00A31C37">
        <w:rPr>
          <w:rFonts w:ascii="Times New Roman" w:hAnsi="Times New Roman" w:cs="Times New Roman"/>
          <w:sz w:val="24"/>
          <w:szCs w:val="24"/>
        </w:rPr>
        <w:t xml:space="preserve"> исполнения бюджета</w:t>
      </w:r>
      <w:r w:rsidRPr="00A31C37">
        <w:rPr>
          <w:rFonts w:ascii="Times New Roman" w:hAnsi="Times New Roman" w:cs="Times New Roman"/>
          <w:sz w:val="24"/>
          <w:szCs w:val="24"/>
        </w:rPr>
        <w:t xml:space="preserve"> в течение двух дней готовит соответствующий </w:t>
      </w:r>
      <w:r w:rsidR="000409D6" w:rsidRPr="00A31C37">
        <w:rPr>
          <w:rFonts w:ascii="Times New Roman" w:hAnsi="Times New Roman" w:cs="Times New Roman"/>
          <w:sz w:val="24"/>
          <w:szCs w:val="24"/>
        </w:rPr>
        <w:t>приказ</w:t>
      </w:r>
      <w:r w:rsidRPr="00A31C37">
        <w:rPr>
          <w:rFonts w:ascii="Times New Roman" w:hAnsi="Times New Roman" w:cs="Times New Roman"/>
          <w:sz w:val="24"/>
          <w:szCs w:val="24"/>
        </w:rPr>
        <w:t xml:space="preserve"> </w:t>
      </w:r>
      <w:r w:rsidR="007A2B52">
        <w:rPr>
          <w:rFonts w:ascii="Times New Roman" w:hAnsi="Times New Roman" w:cs="Times New Roman"/>
          <w:sz w:val="24"/>
          <w:szCs w:val="24"/>
        </w:rPr>
        <w:t xml:space="preserve">финансового управления о </w:t>
      </w:r>
      <w:r w:rsidRPr="00A31C37">
        <w:rPr>
          <w:rFonts w:ascii="Times New Roman" w:hAnsi="Times New Roman" w:cs="Times New Roman"/>
          <w:sz w:val="24"/>
          <w:szCs w:val="24"/>
        </w:rPr>
        <w:t xml:space="preserve">приостановлении (сокращении) предоставления межбюджетных трансфертов (за исключением субвенций) (далее - </w:t>
      </w:r>
      <w:r w:rsidR="00B42DB9">
        <w:rPr>
          <w:rFonts w:ascii="Times New Roman" w:hAnsi="Times New Roman" w:cs="Times New Roman"/>
          <w:sz w:val="24"/>
          <w:szCs w:val="24"/>
        </w:rPr>
        <w:t>приказ</w:t>
      </w:r>
      <w:r w:rsidRPr="00A31C37">
        <w:rPr>
          <w:rFonts w:ascii="Times New Roman" w:hAnsi="Times New Roman" w:cs="Times New Roman"/>
          <w:sz w:val="24"/>
          <w:szCs w:val="24"/>
        </w:rPr>
        <w:t xml:space="preserve"> о приостановлении (сокращении)) и представляет его на подпись</w:t>
      </w:r>
      <w:proofErr w:type="gramEnd"/>
      <w:r w:rsidR="00A31C37" w:rsidRPr="00A31C37">
        <w:rPr>
          <w:rFonts w:ascii="Times New Roman" w:hAnsi="Times New Roman" w:cs="Times New Roman"/>
          <w:sz w:val="24"/>
          <w:szCs w:val="24"/>
        </w:rPr>
        <w:t xml:space="preserve"> начальнику финансового управления</w:t>
      </w:r>
      <w:r w:rsidRPr="00A31C37">
        <w:rPr>
          <w:rFonts w:ascii="Times New Roman" w:hAnsi="Times New Roman" w:cs="Times New Roman"/>
          <w:sz w:val="24"/>
          <w:szCs w:val="24"/>
        </w:rPr>
        <w:t xml:space="preserve"> (или лицу, исполняющему обязанности </w:t>
      </w:r>
      <w:r w:rsidR="00A31C37" w:rsidRPr="00A31C37">
        <w:rPr>
          <w:rFonts w:ascii="Times New Roman" w:hAnsi="Times New Roman" w:cs="Times New Roman"/>
          <w:sz w:val="24"/>
          <w:szCs w:val="24"/>
        </w:rPr>
        <w:t>начальника финансового управления</w:t>
      </w:r>
      <w:r w:rsidRPr="00A31C37">
        <w:rPr>
          <w:rFonts w:ascii="Times New Roman" w:hAnsi="Times New Roman" w:cs="Times New Roman"/>
          <w:sz w:val="24"/>
          <w:szCs w:val="24"/>
        </w:rPr>
        <w:t>).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>Уведомление и подписанн</w:t>
      </w:r>
      <w:r w:rsidR="0097495F">
        <w:rPr>
          <w:rFonts w:ascii="Times New Roman" w:hAnsi="Times New Roman" w:cs="Times New Roman"/>
          <w:sz w:val="24"/>
          <w:szCs w:val="24"/>
        </w:rPr>
        <w:t>ый</w:t>
      </w:r>
      <w:r w:rsidRPr="00EF79BF">
        <w:rPr>
          <w:rFonts w:ascii="Times New Roman" w:hAnsi="Times New Roman" w:cs="Times New Roman"/>
          <w:sz w:val="24"/>
          <w:szCs w:val="24"/>
        </w:rPr>
        <w:t xml:space="preserve"> </w:t>
      </w:r>
      <w:r w:rsidR="000409D6" w:rsidRPr="00EF79BF">
        <w:rPr>
          <w:rFonts w:ascii="Times New Roman" w:hAnsi="Times New Roman" w:cs="Times New Roman"/>
          <w:sz w:val="24"/>
          <w:szCs w:val="24"/>
        </w:rPr>
        <w:t>приказ</w:t>
      </w:r>
      <w:r w:rsidRPr="00EF79BF">
        <w:rPr>
          <w:rFonts w:ascii="Times New Roman" w:hAnsi="Times New Roman" w:cs="Times New Roman"/>
          <w:sz w:val="24"/>
          <w:szCs w:val="24"/>
        </w:rPr>
        <w:t xml:space="preserve"> о приостановлении (сокращении) после его регистрации передается в течение двух рабочих дней отделом </w:t>
      </w:r>
      <w:r w:rsidR="000409D6" w:rsidRPr="00EF79BF">
        <w:rPr>
          <w:rFonts w:ascii="Times New Roman" w:hAnsi="Times New Roman" w:cs="Times New Roman"/>
          <w:sz w:val="24"/>
          <w:szCs w:val="24"/>
        </w:rPr>
        <w:t>планирования</w:t>
      </w:r>
      <w:r w:rsidR="0097495F">
        <w:rPr>
          <w:rFonts w:ascii="Times New Roman" w:hAnsi="Times New Roman" w:cs="Times New Roman"/>
          <w:sz w:val="24"/>
          <w:szCs w:val="24"/>
        </w:rPr>
        <w:t xml:space="preserve"> и исполнения бюджета</w:t>
      </w:r>
      <w:r w:rsidRPr="00EF79BF">
        <w:rPr>
          <w:rFonts w:ascii="Times New Roman" w:hAnsi="Times New Roman" w:cs="Times New Roman"/>
          <w:sz w:val="24"/>
          <w:szCs w:val="24"/>
        </w:rPr>
        <w:t xml:space="preserve"> для </w:t>
      </w:r>
      <w:r w:rsidRPr="00EF79BF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в </w:t>
      </w:r>
      <w:r w:rsidR="000409D6" w:rsidRPr="00EF79BF">
        <w:rPr>
          <w:rFonts w:ascii="Times New Roman" w:hAnsi="Times New Roman" w:cs="Times New Roman"/>
          <w:sz w:val="24"/>
          <w:szCs w:val="24"/>
        </w:rPr>
        <w:t>отдел б</w:t>
      </w:r>
      <w:r w:rsidR="003B2F4F">
        <w:rPr>
          <w:rFonts w:ascii="Times New Roman" w:hAnsi="Times New Roman" w:cs="Times New Roman"/>
          <w:sz w:val="24"/>
          <w:szCs w:val="24"/>
        </w:rPr>
        <w:t>юджетного</w:t>
      </w:r>
      <w:r w:rsidR="0097495F">
        <w:rPr>
          <w:rFonts w:ascii="Times New Roman" w:hAnsi="Times New Roman" w:cs="Times New Roman"/>
          <w:sz w:val="24"/>
          <w:szCs w:val="24"/>
        </w:rPr>
        <w:t xml:space="preserve"> учета, отчетности и казначейского исполнения бюджета, а также</w:t>
      </w:r>
      <w:r w:rsidRPr="00EF79BF">
        <w:rPr>
          <w:rFonts w:ascii="Times New Roman" w:hAnsi="Times New Roman" w:cs="Times New Roman"/>
          <w:sz w:val="24"/>
          <w:szCs w:val="24"/>
        </w:rPr>
        <w:t xml:space="preserve"> главе администрации муниципального образования, допустившего бюджетное нарушение (далее - муниципальное образование).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5. Бюджетные меры принуждения на основании </w:t>
      </w:r>
      <w:r w:rsidR="000409D6" w:rsidRPr="00EF79BF">
        <w:rPr>
          <w:rFonts w:ascii="Times New Roman" w:hAnsi="Times New Roman" w:cs="Times New Roman"/>
          <w:sz w:val="24"/>
          <w:szCs w:val="24"/>
        </w:rPr>
        <w:t>постановления</w:t>
      </w:r>
      <w:r w:rsidRPr="00EF79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подлежат применению </w:t>
      </w:r>
      <w:r w:rsidR="000409D6" w:rsidRPr="00EF79BF">
        <w:rPr>
          <w:rFonts w:ascii="Times New Roman" w:hAnsi="Times New Roman" w:cs="Times New Roman"/>
          <w:sz w:val="24"/>
          <w:szCs w:val="24"/>
        </w:rPr>
        <w:t xml:space="preserve">отделами </w:t>
      </w:r>
      <w:r w:rsidR="008B67FC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EF79BF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после даты получения уведомления, которая фиксируется в штампе проставления отметки о получении.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6. Сокращение предоставления межбюджетных трансфертов из </w:t>
      </w:r>
      <w:r w:rsidR="000409D6" w:rsidRPr="00EF79B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EF79BF">
        <w:rPr>
          <w:rFonts w:ascii="Times New Roman" w:hAnsi="Times New Roman" w:cs="Times New Roman"/>
          <w:sz w:val="24"/>
          <w:szCs w:val="24"/>
        </w:rPr>
        <w:t xml:space="preserve">бюджета реализуется путем внесения в установленном порядке изменений в </w:t>
      </w:r>
      <w:r w:rsidR="000409D6" w:rsidRPr="00C9788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9788C" w:rsidRPr="00C9788C">
        <w:rPr>
          <w:rFonts w:ascii="Times New Roman" w:hAnsi="Times New Roman" w:cs="Times New Roman"/>
          <w:sz w:val="24"/>
          <w:szCs w:val="24"/>
        </w:rPr>
        <w:t xml:space="preserve">Кильмезской районной </w:t>
      </w:r>
      <w:r w:rsidR="000409D6" w:rsidRPr="00C9788C">
        <w:rPr>
          <w:rFonts w:ascii="Times New Roman" w:hAnsi="Times New Roman" w:cs="Times New Roman"/>
          <w:sz w:val="24"/>
          <w:szCs w:val="24"/>
        </w:rPr>
        <w:t>Думы</w:t>
      </w:r>
      <w:r w:rsidR="00C9788C" w:rsidRPr="00C9788C">
        <w:rPr>
          <w:rFonts w:ascii="Times New Roman" w:hAnsi="Times New Roman" w:cs="Times New Roman"/>
          <w:sz w:val="24"/>
          <w:szCs w:val="24"/>
        </w:rPr>
        <w:t xml:space="preserve"> о районном </w:t>
      </w:r>
      <w:proofErr w:type="gramStart"/>
      <w:r w:rsidR="00C9788C" w:rsidRPr="00C9788C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C9788C">
        <w:rPr>
          <w:rFonts w:ascii="Times New Roman" w:hAnsi="Times New Roman" w:cs="Times New Roman"/>
          <w:sz w:val="24"/>
          <w:szCs w:val="24"/>
        </w:rPr>
        <w:t xml:space="preserve"> </w:t>
      </w:r>
      <w:r w:rsidRPr="00EF79BF">
        <w:rPr>
          <w:rFonts w:ascii="Times New Roman" w:hAnsi="Times New Roman" w:cs="Times New Roman"/>
          <w:sz w:val="24"/>
          <w:szCs w:val="24"/>
        </w:rPr>
        <w:t>об уменьшении объемов (сокращении) предоставляемых межбюджетных трансфертов (за исключением субвенций).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7. Приостановление предоставления межбюджетных трансфертов из </w:t>
      </w:r>
      <w:r w:rsidR="000409D6" w:rsidRPr="00EF79BF">
        <w:rPr>
          <w:rFonts w:ascii="Times New Roman" w:hAnsi="Times New Roman" w:cs="Times New Roman"/>
          <w:sz w:val="24"/>
          <w:szCs w:val="24"/>
        </w:rPr>
        <w:t>рай</w:t>
      </w:r>
      <w:r w:rsidR="00B42DB9">
        <w:rPr>
          <w:rFonts w:ascii="Times New Roman" w:hAnsi="Times New Roman" w:cs="Times New Roman"/>
          <w:sz w:val="24"/>
          <w:szCs w:val="24"/>
        </w:rPr>
        <w:t>онного</w:t>
      </w:r>
      <w:r w:rsidRPr="00EF79BF">
        <w:rPr>
          <w:rFonts w:ascii="Times New Roman" w:hAnsi="Times New Roman" w:cs="Times New Roman"/>
          <w:sz w:val="24"/>
          <w:szCs w:val="24"/>
        </w:rPr>
        <w:t xml:space="preserve"> бюджета реализуется путем прекращения осуществления операций по перечислению межбюджетных трансфертов (за исключением субвенций).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8. Отдел </w:t>
      </w:r>
      <w:r w:rsidR="00B42DB9">
        <w:rPr>
          <w:rFonts w:ascii="Times New Roman" w:hAnsi="Times New Roman" w:cs="Times New Roman"/>
          <w:sz w:val="24"/>
          <w:szCs w:val="24"/>
        </w:rPr>
        <w:t>бюджетного учета, отчетности и казначейского исполнения бюджета</w:t>
      </w:r>
      <w:r w:rsidRPr="00EF79BF">
        <w:rPr>
          <w:rFonts w:ascii="Times New Roman" w:hAnsi="Times New Roman" w:cs="Times New Roman"/>
          <w:sz w:val="24"/>
          <w:szCs w:val="24"/>
        </w:rPr>
        <w:t xml:space="preserve"> прекращает предоставление из </w:t>
      </w:r>
      <w:r w:rsidR="000409D6" w:rsidRPr="00EF79BF">
        <w:rPr>
          <w:rFonts w:ascii="Times New Roman" w:hAnsi="Times New Roman" w:cs="Times New Roman"/>
          <w:sz w:val="24"/>
          <w:szCs w:val="24"/>
        </w:rPr>
        <w:t>районн</w:t>
      </w:r>
      <w:r w:rsidR="00B42DB9">
        <w:rPr>
          <w:rFonts w:ascii="Times New Roman" w:hAnsi="Times New Roman" w:cs="Times New Roman"/>
          <w:sz w:val="24"/>
          <w:szCs w:val="24"/>
        </w:rPr>
        <w:t>ого</w:t>
      </w:r>
      <w:r w:rsidRPr="00EF79BF">
        <w:rPr>
          <w:rFonts w:ascii="Times New Roman" w:hAnsi="Times New Roman" w:cs="Times New Roman"/>
          <w:sz w:val="24"/>
          <w:szCs w:val="24"/>
        </w:rPr>
        <w:t xml:space="preserve"> бюджета бюджету муниципального образования межбюджетных трансфертов (за исключением субвенций) с даты, указанной в</w:t>
      </w:r>
      <w:r w:rsidR="00B42DB9">
        <w:rPr>
          <w:rFonts w:ascii="Times New Roman" w:hAnsi="Times New Roman" w:cs="Times New Roman"/>
          <w:sz w:val="24"/>
          <w:szCs w:val="24"/>
        </w:rPr>
        <w:t xml:space="preserve"> </w:t>
      </w:r>
      <w:r w:rsidR="000409D6" w:rsidRPr="00EF79BF">
        <w:rPr>
          <w:rFonts w:ascii="Times New Roman" w:hAnsi="Times New Roman" w:cs="Times New Roman"/>
          <w:sz w:val="24"/>
          <w:szCs w:val="24"/>
        </w:rPr>
        <w:t>приказе</w:t>
      </w:r>
      <w:r w:rsidR="00B42DB9">
        <w:rPr>
          <w:rFonts w:ascii="Times New Roman" w:hAnsi="Times New Roman" w:cs="Times New Roman"/>
          <w:sz w:val="24"/>
          <w:szCs w:val="24"/>
        </w:rPr>
        <w:t xml:space="preserve"> </w:t>
      </w:r>
      <w:r w:rsidR="00B42DB9" w:rsidRPr="00A31C37">
        <w:rPr>
          <w:rFonts w:ascii="Times New Roman" w:hAnsi="Times New Roman" w:cs="Times New Roman"/>
          <w:sz w:val="24"/>
          <w:szCs w:val="24"/>
        </w:rPr>
        <w:t>о приостановлении (сокращении</w:t>
      </w:r>
      <w:r w:rsidR="00B42DB9">
        <w:rPr>
          <w:rFonts w:ascii="Times New Roman" w:hAnsi="Times New Roman" w:cs="Times New Roman"/>
          <w:sz w:val="24"/>
          <w:szCs w:val="24"/>
        </w:rPr>
        <w:t>)</w:t>
      </w:r>
      <w:r w:rsidRPr="00EF79BF">
        <w:rPr>
          <w:rFonts w:ascii="Times New Roman" w:hAnsi="Times New Roman" w:cs="Times New Roman"/>
          <w:sz w:val="24"/>
          <w:szCs w:val="24"/>
        </w:rPr>
        <w:t>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F79BF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42DB9">
        <w:rPr>
          <w:rFonts w:ascii="Times New Roman" w:hAnsi="Times New Roman" w:cs="Times New Roman"/>
          <w:sz w:val="24"/>
          <w:szCs w:val="24"/>
        </w:rPr>
        <w:t>бюджетного учета, отчетности и казначейского исполнения бюджета</w:t>
      </w:r>
      <w:r w:rsidR="000409D6" w:rsidRPr="00EF79BF">
        <w:rPr>
          <w:rFonts w:ascii="Times New Roman" w:hAnsi="Times New Roman" w:cs="Times New Roman"/>
          <w:sz w:val="24"/>
          <w:szCs w:val="24"/>
        </w:rPr>
        <w:t xml:space="preserve"> </w:t>
      </w:r>
      <w:r w:rsidRPr="00EF79BF">
        <w:rPr>
          <w:rFonts w:ascii="Times New Roman" w:hAnsi="Times New Roman" w:cs="Times New Roman"/>
          <w:sz w:val="24"/>
          <w:szCs w:val="24"/>
        </w:rPr>
        <w:t xml:space="preserve">представляют в отдел </w:t>
      </w:r>
      <w:r w:rsidR="000409D6" w:rsidRPr="00EF79BF">
        <w:rPr>
          <w:rFonts w:ascii="Times New Roman" w:hAnsi="Times New Roman" w:cs="Times New Roman"/>
          <w:sz w:val="24"/>
          <w:szCs w:val="24"/>
        </w:rPr>
        <w:t>план</w:t>
      </w:r>
      <w:r w:rsidR="00B42DB9">
        <w:rPr>
          <w:rFonts w:ascii="Times New Roman" w:hAnsi="Times New Roman" w:cs="Times New Roman"/>
          <w:sz w:val="24"/>
          <w:szCs w:val="24"/>
        </w:rPr>
        <w:t>ирования и исполнения бюджета</w:t>
      </w:r>
      <w:r w:rsidRPr="00EF79BF">
        <w:rPr>
          <w:rFonts w:ascii="Times New Roman" w:hAnsi="Times New Roman" w:cs="Times New Roman"/>
          <w:sz w:val="24"/>
          <w:szCs w:val="24"/>
        </w:rPr>
        <w:t xml:space="preserve"> информацию о поступлении средств межбюджетных трансфертов, использованных не по целевому назначению, администрируемых </w:t>
      </w:r>
      <w:r w:rsidR="000409D6" w:rsidRPr="00EF79BF">
        <w:rPr>
          <w:rFonts w:ascii="Times New Roman" w:hAnsi="Times New Roman" w:cs="Times New Roman"/>
          <w:sz w:val="24"/>
          <w:szCs w:val="24"/>
        </w:rPr>
        <w:t>фин</w:t>
      </w:r>
      <w:r w:rsidR="00B42DB9">
        <w:rPr>
          <w:rFonts w:ascii="Times New Roman" w:hAnsi="Times New Roman" w:cs="Times New Roman"/>
          <w:sz w:val="24"/>
          <w:szCs w:val="24"/>
        </w:rPr>
        <w:t xml:space="preserve">ансовым </w:t>
      </w:r>
      <w:r w:rsidR="000409D6" w:rsidRPr="00EF79BF">
        <w:rPr>
          <w:rFonts w:ascii="Times New Roman" w:hAnsi="Times New Roman" w:cs="Times New Roman"/>
          <w:sz w:val="24"/>
          <w:szCs w:val="24"/>
        </w:rPr>
        <w:t>упр</w:t>
      </w:r>
      <w:r w:rsidR="00B42DB9">
        <w:rPr>
          <w:rFonts w:ascii="Times New Roman" w:hAnsi="Times New Roman" w:cs="Times New Roman"/>
          <w:sz w:val="24"/>
          <w:szCs w:val="24"/>
        </w:rPr>
        <w:t>авлением</w:t>
      </w:r>
      <w:r w:rsidRPr="00EF79BF">
        <w:rPr>
          <w:rFonts w:ascii="Times New Roman" w:hAnsi="Times New Roman" w:cs="Times New Roman"/>
          <w:sz w:val="24"/>
          <w:szCs w:val="24"/>
        </w:rPr>
        <w:t xml:space="preserve"> и возврате бюджетного кредита, пеней за несвоевременный возврат средств бюджета или перечислении платы за пользование бюджетным кредитом в течение двух рабочих дней с момента их зачисления на соответствующий счет областного бюджета.</w:t>
      </w:r>
      <w:proofErr w:type="gramEnd"/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10. Муниципальное образование представляет в </w:t>
      </w:r>
      <w:r w:rsidR="00B42DB9" w:rsidRPr="00EF79BF">
        <w:rPr>
          <w:rFonts w:ascii="Times New Roman" w:hAnsi="Times New Roman" w:cs="Times New Roman"/>
          <w:sz w:val="24"/>
          <w:szCs w:val="24"/>
        </w:rPr>
        <w:t>фин</w:t>
      </w:r>
      <w:r w:rsidR="00B42DB9">
        <w:rPr>
          <w:rFonts w:ascii="Times New Roman" w:hAnsi="Times New Roman" w:cs="Times New Roman"/>
          <w:sz w:val="24"/>
          <w:szCs w:val="24"/>
        </w:rPr>
        <w:t xml:space="preserve">ансовое </w:t>
      </w:r>
      <w:r w:rsidR="000409D6" w:rsidRPr="00EF79BF">
        <w:rPr>
          <w:rFonts w:ascii="Times New Roman" w:hAnsi="Times New Roman" w:cs="Times New Roman"/>
          <w:sz w:val="24"/>
          <w:szCs w:val="24"/>
        </w:rPr>
        <w:t>упр</w:t>
      </w:r>
      <w:r w:rsidR="00B42DB9">
        <w:rPr>
          <w:rFonts w:ascii="Times New Roman" w:hAnsi="Times New Roman" w:cs="Times New Roman"/>
          <w:sz w:val="24"/>
          <w:szCs w:val="24"/>
        </w:rPr>
        <w:t>авление</w:t>
      </w:r>
      <w:r w:rsidRPr="00EF79BF">
        <w:rPr>
          <w:rFonts w:ascii="Times New Roman" w:hAnsi="Times New Roman" w:cs="Times New Roman"/>
          <w:sz w:val="24"/>
          <w:szCs w:val="24"/>
        </w:rPr>
        <w:t xml:space="preserve"> информацию об устранении нарушений, повлекших принятие решения о приостановлении.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11. Отдел </w:t>
      </w:r>
      <w:r w:rsidR="006A7235" w:rsidRPr="00EF79BF">
        <w:rPr>
          <w:rFonts w:ascii="Times New Roman" w:hAnsi="Times New Roman" w:cs="Times New Roman"/>
          <w:sz w:val="24"/>
          <w:szCs w:val="24"/>
        </w:rPr>
        <w:t>план</w:t>
      </w:r>
      <w:r w:rsidR="00B42DB9">
        <w:rPr>
          <w:rFonts w:ascii="Times New Roman" w:hAnsi="Times New Roman" w:cs="Times New Roman"/>
          <w:sz w:val="24"/>
          <w:szCs w:val="24"/>
        </w:rPr>
        <w:t>ирования и исполнения бюджета</w:t>
      </w:r>
      <w:r w:rsidRPr="00EF79BF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6A7235" w:rsidRPr="00EF79BF">
        <w:rPr>
          <w:rFonts w:ascii="Times New Roman" w:hAnsi="Times New Roman" w:cs="Times New Roman"/>
          <w:sz w:val="24"/>
          <w:szCs w:val="24"/>
        </w:rPr>
        <w:t>приказ</w:t>
      </w:r>
      <w:r w:rsidRPr="00EF79BF">
        <w:rPr>
          <w:rFonts w:ascii="Times New Roman" w:hAnsi="Times New Roman" w:cs="Times New Roman"/>
          <w:sz w:val="24"/>
          <w:szCs w:val="24"/>
        </w:rPr>
        <w:t xml:space="preserve"> об отмене приостановления предоставления межбюджетных трансфертов (далее - </w:t>
      </w:r>
      <w:r w:rsidR="00B42DB9">
        <w:rPr>
          <w:rFonts w:ascii="Times New Roman" w:hAnsi="Times New Roman" w:cs="Times New Roman"/>
          <w:sz w:val="24"/>
          <w:szCs w:val="24"/>
        </w:rPr>
        <w:t>приказ</w:t>
      </w:r>
      <w:r w:rsidRPr="00EF79BF">
        <w:rPr>
          <w:rFonts w:ascii="Times New Roman" w:hAnsi="Times New Roman" w:cs="Times New Roman"/>
          <w:sz w:val="24"/>
          <w:szCs w:val="24"/>
        </w:rPr>
        <w:t xml:space="preserve"> об отмене приостановления) и предоставляет его на подпись </w:t>
      </w:r>
      <w:r w:rsidR="00B42DB9">
        <w:rPr>
          <w:rFonts w:ascii="Times New Roman" w:hAnsi="Times New Roman" w:cs="Times New Roman"/>
          <w:sz w:val="24"/>
          <w:szCs w:val="24"/>
        </w:rPr>
        <w:t>начальнику финансового управления</w:t>
      </w:r>
      <w:r w:rsidRPr="00EF79BF">
        <w:rPr>
          <w:rFonts w:ascii="Times New Roman" w:hAnsi="Times New Roman" w:cs="Times New Roman"/>
          <w:sz w:val="24"/>
          <w:szCs w:val="24"/>
        </w:rPr>
        <w:t xml:space="preserve"> (или лицу, исполняющему обязанности </w:t>
      </w:r>
      <w:r w:rsidR="00B42DB9">
        <w:rPr>
          <w:rFonts w:ascii="Times New Roman" w:hAnsi="Times New Roman" w:cs="Times New Roman"/>
          <w:sz w:val="24"/>
          <w:szCs w:val="24"/>
        </w:rPr>
        <w:t>начальника финансового управления</w:t>
      </w:r>
      <w:r w:rsidRPr="00EF79BF">
        <w:rPr>
          <w:rFonts w:ascii="Times New Roman" w:hAnsi="Times New Roman" w:cs="Times New Roman"/>
          <w:sz w:val="24"/>
          <w:szCs w:val="24"/>
        </w:rPr>
        <w:t>).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>Подписанн</w:t>
      </w:r>
      <w:r w:rsidR="00B42DB9">
        <w:rPr>
          <w:rFonts w:ascii="Times New Roman" w:hAnsi="Times New Roman" w:cs="Times New Roman"/>
          <w:sz w:val="24"/>
          <w:szCs w:val="24"/>
        </w:rPr>
        <w:t>ый</w:t>
      </w:r>
      <w:r w:rsidRPr="00EF79BF">
        <w:rPr>
          <w:rFonts w:ascii="Times New Roman" w:hAnsi="Times New Roman" w:cs="Times New Roman"/>
          <w:sz w:val="24"/>
          <w:szCs w:val="24"/>
        </w:rPr>
        <w:t xml:space="preserve"> </w:t>
      </w:r>
      <w:r w:rsidR="006A7235" w:rsidRPr="00EF79BF">
        <w:rPr>
          <w:rFonts w:ascii="Times New Roman" w:hAnsi="Times New Roman" w:cs="Times New Roman"/>
          <w:sz w:val="24"/>
          <w:szCs w:val="24"/>
        </w:rPr>
        <w:t>приказ</w:t>
      </w:r>
      <w:r w:rsidRPr="00EF79BF">
        <w:rPr>
          <w:rFonts w:ascii="Times New Roman" w:hAnsi="Times New Roman" w:cs="Times New Roman"/>
          <w:sz w:val="24"/>
          <w:szCs w:val="24"/>
        </w:rPr>
        <w:t xml:space="preserve"> об отмене приостановления после его регистрации направляется в отдел </w:t>
      </w:r>
      <w:r w:rsidR="00B42DB9">
        <w:rPr>
          <w:rFonts w:ascii="Times New Roman" w:hAnsi="Times New Roman" w:cs="Times New Roman"/>
          <w:sz w:val="24"/>
          <w:szCs w:val="24"/>
        </w:rPr>
        <w:t>бюджетного учета, отчетности и казначейского исполнения бюджета</w:t>
      </w:r>
      <w:r w:rsidRPr="00EF79BF">
        <w:rPr>
          <w:rFonts w:ascii="Times New Roman" w:hAnsi="Times New Roman" w:cs="Times New Roman"/>
          <w:sz w:val="24"/>
          <w:szCs w:val="24"/>
        </w:rPr>
        <w:t xml:space="preserve"> для возобновления операций по перечислению межбюджетных трансфертов.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12. Возобновление отделом </w:t>
      </w:r>
      <w:r w:rsidR="006A7235" w:rsidRPr="00EF79BF">
        <w:rPr>
          <w:rFonts w:ascii="Times New Roman" w:hAnsi="Times New Roman" w:cs="Times New Roman"/>
          <w:sz w:val="24"/>
          <w:szCs w:val="24"/>
        </w:rPr>
        <w:t>б</w:t>
      </w:r>
      <w:r w:rsidR="00B42DB9">
        <w:rPr>
          <w:rFonts w:ascii="Times New Roman" w:hAnsi="Times New Roman" w:cs="Times New Roman"/>
          <w:sz w:val="24"/>
          <w:szCs w:val="24"/>
        </w:rPr>
        <w:t>юджетного учета, отчетности и казначейского исполнения бюджета</w:t>
      </w:r>
      <w:r w:rsidRPr="00EF79BF">
        <w:rPr>
          <w:rFonts w:ascii="Times New Roman" w:hAnsi="Times New Roman" w:cs="Times New Roman"/>
          <w:sz w:val="24"/>
          <w:szCs w:val="24"/>
        </w:rPr>
        <w:t xml:space="preserve"> операций по перечислению межбюджетных трансфертов </w:t>
      </w:r>
      <w:proofErr w:type="gramStart"/>
      <w:r w:rsidRPr="00EF79B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F7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235" w:rsidRPr="00EF79BF">
        <w:rPr>
          <w:rFonts w:ascii="Times New Roman" w:hAnsi="Times New Roman" w:cs="Times New Roman"/>
          <w:sz w:val="24"/>
          <w:szCs w:val="24"/>
        </w:rPr>
        <w:t>рай</w:t>
      </w:r>
      <w:proofErr w:type="gramEnd"/>
      <w:r w:rsidR="006A7235" w:rsidRPr="00EF79BF">
        <w:rPr>
          <w:rFonts w:ascii="Times New Roman" w:hAnsi="Times New Roman" w:cs="Times New Roman"/>
          <w:sz w:val="24"/>
          <w:szCs w:val="24"/>
        </w:rPr>
        <w:t>..</w:t>
      </w:r>
      <w:r w:rsidRPr="00EF79BF">
        <w:rPr>
          <w:rFonts w:ascii="Times New Roman" w:hAnsi="Times New Roman" w:cs="Times New Roman"/>
          <w:sz w:val="24"/>
          <w:szCs w:val="24"/>
        </w:rPr>
        <w:t xml:space="preserve"> бюджета бюджету муниципального образования производится не позднее чем через 2 рабочих дня с момента </w:t>
      </w:r>
      <w:r w:rsidRPr="00EF79BF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соответствующего </w:t>
      </w:r>
      <w:r w:rsidR="006A7235" w:rsidRPr="00EF79BF">
        <w:rPr>
          <w:rFonts w:ascii="Times New Roman" w:hAnsi="Times New Roman" w:cs="Times New Roman"/>
          <w:sz w:val="24"/>
          <w:szCs w:val="24"/>
        </w:rPr>
        <w:t>приказа</w:t>
      </w:r>
      <w:r w:rsidRPr="00EF79BF">
        <w:rPr>
          <w:rFonts w:ascii="Times New Roman" w:hAnsi="Times New Roman" w:cs="Times New Roman"/>
          <w:sz w:val="24"/>
          <w:szCs w:val="24"/>
        </w:rPr>
        <w:t xml:space="preserve"> об отмене приостановления.</w:t>
      </w:r>
    </w:p>
    <w:p w:rsidR="00FE231B" w:rsidRPr="00EF79BF" w:rsidRDefault="00FE231B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9BF">
        <w:rPr>
          <w:rFonts w:ascii="Times New Roman" w:hAnsi="Times New Roman" w:cs="Times New Roman"/>
          <w:sz w:val="24"/>
          <w:szCs w:val="24"/>
        </w:rPr>
        <w:t xml:space="preserve">13. В случае принятия </w:t>
      </w:r>
      <w:r w:rsidR="00B42DB9">
        <w:rPr>
          <w:rFonts w:ascii="Times New Roman" w:hAnsi="Times New Roman" w:cs="Times New Roman"/>
          <w:sz w:val="24"/>
          <w:szCs w:val="24"/>
        </w:rPr>
        <w:t>начальником финансового управления</w:t>
      </w:r>
      <w:r w:rsidRPr="00EF79BF">
        <w:rPr>
          <w:rFonts w:ascii="Times New Roman" w:hAnsi="Times New Roman" w:cs="Times New Roman"/>
          <w:sz w:val="24"/>
          <w:szCs w:val="24"/>
        </w:rPr>
        <w:t xml:space="preserve"> решения о бесспорном взыскании отдел </w:t>
      </w:r>
      <w:r w:rsidR="006A7235" w:rsidRPr="00EF79BF">
        <w:rPr>
          <w:rFonts w:ascii="Times New Roman" w:hAnsi="Times New Roman" w:cs="Times New Roman"/>
          <w:sz w:val="24"/>
          <w:szCs w:val="24"/>
        </w:rPr>
        <w:t>план</w:t>
      </w:r>
      <w:r w:rsidR="00B42DB9">
        <w:rPr>
          <w:rFonts w:ascii="Times New Roman" w:hAnsi="Times New Roman" w:cs="Times New Roman"/>
          <w:sz w:val="24"/>
          <w:szCs w:val="24"/>
        </w:rPr>
        <w:t>ирования и исполнения бюджета</w:t>
      </w:r>
      <w:r w:rsidRPr="00EF79BF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6A7235" w:rsidRPr="00EF79BF">
        <w:rPr>
          <w:rFonts w:ascii="Times New Roman" w:hAnsi="Times New Roman" w:cs="Times New Roman"/>
          <w:sz w:val="24"/>
          <w:szCs w:val="24"/>
        </w:rPr>
        <w:t>приказ</w:t>
      </w:r>
      <w:r w:rsidRPr="00EF79BF">
        <w:rPr>
          <w:rFonts w:ascii="Times New Roman" w:hAnsi="Times New Roman" w:cs="Times New Roman"/>
          <w:sz w:val="24"/>
          <w:szCs w:val="24"/>
        </w:rPr>
        <w:t xml:space="preserve"> и представляет его на подпись </w:t>
      </w:r>
      <w:r w:rsidR="00B42DB9">
        <w:rPr>
          <w:rFonts w:ascii="Times New Roman" w:hAnsi="Times New Roman" w:cs="Times New Roman"/>
          <w:sz w:val="24"/>
          <w:szCs w:val="24"/>
        </w:rPr>
        <w:t xml:space="preserve">начальнику финансового управления </w:t>
      </w:r>
      <w:r w:rsidRPr="00EF79BF">
        <w:rPr>
          <w:rFonts w:ascii="Times New Roman" w:hAnsi="Times New Roman" w:cs="Times New Roman"/>
          <w:sz w:val="24"/>
          <w:szCs w:val="24"/>
        </w:rPr>
        <w:t>(или лицу, исполняющему обязанности главы департамента).</w:t>
      </w:r>
    </w:p>
    <w:p w:rsidR="00FE231B" w:rsidRPr="00EF79BF" w:rsidRDefault="00B42DB9" w:rsidP="007A2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6A7235" w:rsidRPr="00EF79BF">
        <w:rPr>
          <w:rFonts w:ascii="Times New Roman" w:hAnsi="Times New Roman" w:cs="Times New Roman"/>
          <w:sz w:val="24"/>
          <w:szCs w:val="24"/>
        </w:rPr>
        <w:t>приказ</w:t>
      </w:r>
      <w:r w:rsidR="00FE231B" w:rsidRPr="00EF79BF">
        <w:rPr>
          <w:rFonts w:ascii="Times New Roman" w:hAnsi="Times New Roman" w:cs="Times New Roman"/>
          <w:sz w:val="24"/>
          <w:szCs w:val="24"/>
        </w:rPr>
        <w:t xml:space="preserve"> о бесспорном взыскании после его регистрации передается в течение двух рабочих дней отделом </w:t>
      </w:r>
      <w:r>
        <w:rPr>
          <w:rFonts w:ascii="Times New Roman" w:hAnsi="Times New Roman" w:cs="Times New Roman"/>
          <w:sz w:val="24"/>
          <w:szCs w:val="24"/>
        </w:rPr>
        <w:t>бюджетного учета, отчетности и казначейского исполнения бюджета</w:t>
      </w:r>
      <w:r w:rsidR="00FE231B" w:rsidRPr="00EF79BF">
        <w:rPr>
          <w:rFonts w:ascii="Times New Roman" w:hAnsi="Times New Roman" w:cs="Times New Roman"/>
          <w:sz w:val="24"/>
          <w:szCs w:val="24"/>
        </w:rPr>
        <w:t xml:space="preserve"> для исполнения в Управление Федерального казначейства по Кировской области.</w:t>
      </w:r>
      <w:bookmarkStart w:id="2" w:name="_GoBack"/>
      <w:bookmarkEnd w:id="2"/>
    </w:p>
    <w:p w:rsidR="00FE231B" w:rsidRPr="00EF79BF" w:rsidRDefault="00FE231B" w:rsidP="007A2B52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E231B" w:rsidRPr="00EF79BF" w:rsidSect="006A7235">
      <w:footerReference w:type="default" r:id="rId11"/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9A" w:rsidRDefault="001F109A" w:rsidP="00FE231B">
      <w:pPr>
        <w:spacing w:after="0" w:line="240" w:lineRule="auto"/>
      </w:pPr>
      <w:r>
        <w:separator/>
      </w:r>
    </w:p>
  </w:endnote>
  <w:endnote w:type="continuationSeparator" w:id="0">
    <w:p w:rsidR="001F109A" w:rsidRDefault="001F109A" w:rsidP="00F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E3" w:rsidRDefault="00CA62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9A" w:rsidRDefault="001F109A" w:rsidP="00FE231B">
      <w:pPr>
        <w:spacing w:after="0" w:line="240" w:lineRule="auto"/>
      </w:pPr>
      <w:r>
        <w:separator/>
      </w:r>
    </w:p>
  </w:footnote>
  <w:footnote w:type="continuationSeparator" w:id="0">
    <w:p w:rsidR="001F109A" w:rsidRDefault="001F109A" w:rsidP="00FE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1A0B"/>
    <w:multiLevelType w:val="hybridMultilevel"/>
    <w:tmpl w:val="BC0E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1B"/>
    <w:rsid w:val="000409D6"/>
    <w:rsid w:val="001E1A6F"/>
    <w:rsid w:val="001F109A"/>
    <w:rsid w:val="001F579C"/>
    <w:rsid w:val="00315AE6"/>
    <w:rsid w:val="003B2F4F"/>
    <w:rsid w:val="003D0310"/>
    <w:rsid w:val="00670AD1"/>
    <w:rsid w:val="006A7235"/>
    <w:rsid w:val="00765859"/>
    <w:rsid w:val="007A15AF"/>
    <w:rsid w:val="007A2B52"/>
    <w:rsid w:val="008A0206"/>
    <w:rsid w:val="008A68B3"/>
    <w:rsid w:val="008B67FC"/>
    <w:rsid w:val="0097495F"/>
    <w:rsid w:val="00A31C37"/>
    <w:rsid w:val="00A50F32"/>
    <w:rsid w:val="00A60432"/>
    <w:rsid w:val="00AC3C3A"/>
    <w:rsid w:val="00B00375"/>
    <w:rsid w:val="00B42DB9"/>
    <w:rsid w:val="00B42DF3"/>
    <w:rsid w:val="00C9788C"/>
    <w:rsid w:val="00CA62E3"/>
    <w:rsid w:val="00EF79BF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31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31B"/>
    <w:rPr>
      <w:rFonts w:eastAsiaTheme="minorEastAsia"/>
      <w:lang w:eastAsia="ru-RU"/>
    </w:rPr>
  </w:style>
  <w:style w:type="paragraph" w:styleId="a7">
    <w:name w:val="Body Text"/>
    <w:basedOn w:val="a"/>
    <w:link w:val="a8"/>
    <w:rsid w:val="006A7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A72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65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31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31B"/>
    <w:rPr>
      <w:rFonts w:eastAsiaTheme="minorEastAsia"/>
      <w:lang w:eastAsia="ru-RU"/>
    </w:rPr>
  </w:style>
  <w:style w:type="paragraph" w:styleId="a7">
    <w:name w:val="Body Text"/>
    <w:basedOn w:val="a"/>
    <w:link w:val="a8"/>
    <w:rsid w:val="006A7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A72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65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152057D719D6332510A8D6BA06ADEBABA947F40212852F25409283A9C26B1C7D3B54FF358ZBF6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B152057D719D6332510A8D6BA06ADEBABA947F40212852F25409283A9C26B1C7D3B54FF35BZBF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152057D719D6332510A8D6BA06ADEBABA947F40212852F25409283A9C26B1C7D3B54FF358ZB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15</cp:revision>
  <dcterms:created xsi:type="dcterms:W3CDTF">2014-06-06T11:11:00Z</dcterms:created>
  <dcterms:modified xsi:type="dcterms:W3CDTF">2014-07-09T06:04:00Z</dcterms:modified>
</cp:coreProperties>
</file>