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897" w:rsidRPr="00DB53C0" w:rsidRDefault="00196897">
      <w:pPr>
        <w:widowControl w:val="0"/>
        <w:autoSpaceDE w:val="0"/>
        <w:autoSpaceDN w:val="0"/>
        <w:adjustRightInd w:val="0"/>
        <w:spacing w:after="0" w:line="240" w:lineRule="auto"/>
        <w:jc w:val="center"/>
        <w:outlineLvl w:val="0"/>
        <w:rPr>
          <w:rFonts w:ascii="Times New Roman" w:hAnsi="Times New Roman"/>
          <w:b/>
          <w:bCs/>
          <w:sz w:val="24"/>
          <w:szCs w:val="24"/>
        </w:rPr>
      </w:pPr>
      <w:r w:rsidRPr="00DB53C0">
        <w:rPr>
          <w:rFonts w:ascii="Times New Roman" w:hAnsi="Times New Roman"/>
          <w:b/>
          <w:bCs/>
          <w:sz w:val="24"/>
          <w:szCs w:val="24"/>
        </w:rPr>
        <w:t xml:space="preserve">КИЛЬМЕЗСКА РАЙОННАЯ ДУМА </w:t>
      </w:r>
    </w:p>
    <w:p w:rsidR="00196897" w:rsidRPr="00DB53C0" w:rsidRDefault="00196897">
      <w:pPr>
        <w:widowControl w:val="0"/>
        <w:autoSpaceDE w:val="0"/>
        <w:autoSpaceDN w:val="0"/>
        <w:adjustRightInd w:val="0"/>
        <w:spacing w:after="0" w:line="240" w:lineRule="auto"/>
        <w:jc w:val="center"/>
        <w:outlineLvl w:val="0"/>
        <w:rPr>
          <w:rFonts w:ascii="Times New Roman" w:hAnsi="Times New Roman"/>
          <w:b/>
          <w:bCs/>
          <w:sz w:val="24"/>
          <w:szCs w:val="24"/>
        </w:rPr>
      </w:pPr>
      <w:r w:rsidRPr="00DB53C0">
        <w:rPr>
          <w:rFonts w:ascii="Times New Roman" w:hAnsi="Times New Roman"/>
          <w:b/>
          <w:bCs/>
          <w:sz w:val="24"/>
          <w:szCs w:val="24"/>
        </w:rPr>
        <w:t>КИРОВСКОЙ ОБЛАСТИ</w:t>
      </w:r>
    </w:p>
    <w:p w:rsidR="00196897" w:rsidRPr="00DB53C0" w:rsidRDefault="00196897">
      <w:pPr>
        <w:widowControl w:val="0"/>
        <w:autoSpaceDE w:val="0"/>
        <w:autoSpaceDN w:val="0"/>
        <w:adjustRightInd w:val="0"/>
        <w:spacing w:after="0" w:line="240" w:lineRule="auto"/>
        <w:jc w:val="center"/>
        <w:rPr>
          <w:rFonts w:ascii="Times New Roman" w:hAnsi="Times New Roman"/>
          <w:b/>
          <w:bCs/>
          <w:sz w:val="24"/>
          <w:szCs w:val="24"/>
        </w:rPr>
      </w:pPr>
    </w:p>
    <w:p w:rsidR="00196897" w:rsidRPr="00DB53C0" w:rsidRDefault="00196897">
      <w:pPr>
        <w:widowControl w:val="0"/>
        <w:autoSpaceDE w:val="0"/>
        <w:autoSpaceDN w:val="0"/>
        <w:adjustRightInd w:val="0"/>
        <w:spacing w:after="0" w:line="240" w:lineRule="auto"/>
        <w:jc w:val="center"/>
        <w:rPr>
          <w:rFonts w:ascii="Times New Roman" w:hAnsi="Times New Roman"/>
          <w:b/>
          <w:bCs/>
          <w:sz w:val="24"/>
          <w:szCs w:val="24"/>
        </w:rPr>
      </w:pPr>
      <w:r w:rsidRPr="00DB53C0">
        <w:rPr>
          <w:rFonts w:ascii="Times New Roman" w:hAnsi="Times New Roman"/>
          <w:b/>
          <w:bCs/>
          <w:sz w:val="24"/>
          <w:szCs w:val="24"/>
        </w:rPr>
        <w:t>РЕШЕНИЕ</w:t>
      </w:r>
    </w:p>
    <w:p w:rsidR="00196897" w:rsidRPr="00DB53C0" w:rsidRDefault="00196897">
      <w:pPr>
        <w:widowControl w:val="0"/>
        <w:autoSpaceDE w:val="0"/>
        <w:autoSpaceDN w:val="0"/>
        <w:adjustRightInd w:val="0"/>
        <w:spacing w:after="0" w:line="240" w:lineRule="auto"/>
        <w:jc w:val="center"/>
        <w:rPr>
          <w:rFonts w:ascii="Times New Roman" w:hAnsi="Times New Roman"/>
          <w:b/>
          <w:bCs/>
          <w:sz w:val="24"/>
          <w:szCs w:val="24"/>
        </w:rPr>
      </w:pPr>
      <w:r w:rsidRPr="00DB53C0">
        <w:rPr>
          <w:rFonts w:ascii="Times New Roman" w:hAnsi="Times New Roman"/>
          <w:b/>
          <w:bCs/>
          <w:sz w:val="24"/>
          <w:szCs w:val="24"/>
        </w:rPr>
        <w:t>От</w:t>
      </w:r>
      <w:r>
        <w:rPr>
          <w:rFonts w:ascii="Times New Roman" w:hAnsi="Times New Roman"/>
          <w:b/>
          <w:bCs/>
          <w:sz w:val="24"/>
          <w:szCs w:val="24"/>
        </w:rPr>
        <w:t>28.</w:t>
      </w:r>
      <w:r w:rsidRPr="00DB53C0">
        <w:rPr>
          <w:rFonts w:ascii="Times New Roman" w:hAnsi="Times New Roman"/>
          <w:b/>
          <w:bCs/>
          <w:sz w:val="24"/>
          <w:szCs w:val="24"/>
        </w:rPr>
        <w:t>10.</w:t>
      </w:r>
      <w:smartTag w:uri="urn:schemas-microsoft-com:office:smarttags" w:element="metricconverter">
        <w:smartTagPr>
          <w:attr w:name="ProductID" w:val="2014 г"/>
        </w:smartTagPr>
        <w:r w:rsidRPr="00DB53C0">
          <w:rPr>
            <w:rFonts w:ascii="Times New Roman" w:hAnsi="Times New Roman"/>
            <w:b/>
            <w:bCs/>
            <w:sz w:val="24"/>
            <w:szCs w:val="24"/>
          </w:rPr>
          <w:t>2014 г</w:t>
        </w:r>
      </w:smartTag>
      <w:r w:rsidRPr="00DB53C0">
        <w:rPr>
          <w:rFonts w:ascii="Times New Roman" w:hAnsi="Times New Roman"/>
          <w:b/>
          <w:bCs/>
          <w:sz w:val="24"/>
          <w:szCs w:val="24"/>
        </w:rPr>
        <w:t xml:space="preserve">. N </w:t>
      </w:r>
      <w:r>
        <w:rPr>
          <w:rFonts w:ascii="Times New Roman" w:hAnsi="Times New Roman"/>
          <w:b/>
          <w:bCs/>
          <w:sz w:val="24"/>
          <w:szCs w:val="24"/>
        </w:rPr>
        <w:t>4/3</w:t>
      </w:r>
    </w:p>
    <w:p w:rsidR="00196897" w:rsidRPr="00DB53C0" w:rsidRDefault="00196897">
      <w:pPr>
        <w:widowControl w:val="0"/>
        <w:autoSpaceDE w:val="0"/>
        <w:autoSpaceDN w:val="0"/>
        <w:adjustRightInd w:val="0"/>
        <w:spacing w:after="0" w:line="240" w:lineRule="auto"/>
        <w:jc w:val="center"/>
        <w:rPr>
          <w:rFonts w:ascii="Times New Roman" w:hAnsi="Times New Roman"/>
          <w:b/>
          <w:bCs/>
          <w:sz w:val="24"/>
          <w:szCs w:val="24"/>
        </w:rPr>
      </w:pPr>
    </w:p>
    <w:p w:rsidR="00196897" w:rsidRPr="00DB53C0" w:rsidRDefault="00196897">
      <w:pPr>
        <w:widowControl w:val="0"/>
        <w:autoSpaceDE w:val="0"/>
        <w:autoSpaceDN w:val="0"/>
        <w:adjustRightInd w:val="0"/>
        <w:spacing w:after="0" w:line="240" w:lineRule="auto"/>
        <w:jc w:val="center"/>
        <w:rPr>
          <w:rFonts w:ascii="Times New Roman" w:hAnsi="Times New Roman"/>
          <w:b/>
          <w:bCs/>
          <w:sz w:val="24"/>
          <w:szCs w:val="24"/>
        </w:rPr>
      </w:pPr>
      <w:r w:rsidRPr="00DB53C0">
        <w:rPr>
          <w:rFonts w:ascii="Times New Roman" w:hAnsi="Times New Roman"/>
          <w:b/>
          <w:bCs/>
          <w:sz w:val="24"/>
          <w:szCs w:val="24"/>
        </w:rPr>
        <w:t xml:space="preserve">ОБ УТВЕРЖДЕНИИ ПОЛОЖЕНИЯ О БЮДЖЕТНОМ </w:t>
      </w:r>
    </w:p>
    <w:p w:rsidR="00196897" w:rsidRPr="00DB53C0" w:rsidRDefault="00196897">
      <w:pPr>
        <w:widowControl w:val="0"/>
        <w:autoSpaceDE w:val="0"/>
        <w:autoSpaceDN w:val="0"/>
        <w:adjustRightInd w:val="0"/>
        <w:spacing w:after="0" w:line="240" w:lineRule="auto"/>
        <w:jc w:val="center"/>
        <w:rPr>
          <w:rFonts w:ascii="Times New Roman" w:hAnsi="Times New Roman"/>
          <w:b/>
          <w:bCs/>
          <w:sz w:val="24"/>
          <w:szCs w:val="24"/>
        </w:rPr>
      </w:pPr>
      <w:r w:rsidRPr="00DB53C0">
        <w:rPr>
          <w:rFonts w:ascii="Times New Roman" w:hAnsi="Times New Roman"/>
          <w:b/>
          <w:bCs/>
          <w:sz w:val="24"/>
          <w:szCs w:val="24"/>
        </w:rPr>
        <w:t>ПРОЦЕССЕ</w:t>
      </w:r>
      <w:r>
        <w:rPr>
          <w:rFonts w:ascii="Times New Roman" w:hAnsi="Times New Roman"/>
          <w:b/>
          <w:bCs/>
          <w:sz w:val="24"/>
          <w:szCs w:val="24"/>
        </w:rPr>
        <w:t xml:space="preserve"> </w:t>
      </w:r>
      <w:r w:rsidRPr="00DB53C0">
        <w:rPr>
          <w:rFonts w:ascii="Times New Roman" w:hAnsi="Times New Roman"/>
          <w:b/>
          <w:bCs/>
          <w:sz w:val="24"/>
          <w:szCs w:val="24"/>
        </w:rPr>
        <w:t xml:space="preserve">В КИЛЬМЕЗСКОМ МУНИЦИПАЛЬНОМ </w:t>
      </w:r>
    </w:p>
    <w:p w:rsidR="00196897" w:rsidRPr="00DB53C0" w:rsidRDefault="00196897">
      <w:pPr>
        <w:widowControl w:val="0"/>
        <w:autoSpaceDE w:val="0"/>
        <w:autoSpaceDN w:val="0"/>
        <w:adjustRightInd w:val="0"/>
        <w:spacing w:after="0" w:line="240" w:lineRule="auto"/>
        <w:jc w:val="center"/>
        <w:rPr>
          <w:rFonts w:ascii="Times New Roman" w:hAnsi="Times New Roman"/>
          <w:b/>
          <w:bCs/>
          <w:sz w:val="24"/>
          <w:szCs w:val="24"/>
        </w:rPr>
      </w:pPr>
      <w:r w:rsidRPr="00DB53C0">
        <w:rPr>
          <w:rFonts w:ascii="Times New Roman" w:hAnsi="Times New Roman"/>
          <w:b/>
          <w:bCs/>
          <w:sz w:val="24"/>
          <w:szCs w:val="24"/>
        </w:rPr>
        <w:t>РАЙОНЕ КИРОВСКОЙ ОБЛАСТИ</w:t>
      </w:r>
    </w:p>
    <w:p w:rsidR="00196897" w:rsidRPr="00DB53C0" w:rsidRDefault="00196897">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В соответствии с Бюджетным </w:t>
      </w:r>
      <w:hyperlink r:id="rId4" w:history="1">
        <w:r w:rsidRPr="00DB53C0">
          <w:rPr>
            <w:rFonts w:ascii="Times New Roman" w:hAnsi="Times New Roman"/>
            <w:color w:val="0000FF"/>
            <w:sz w:val="24"/>
            <w:szCs w:val="24"/>
          </w:rPr>
          <w:t>кодексом</w:t>
        </w:r>
      </w:hyperlink>
      <w:r w:rsidRPr="00DB53C0">
        <w:rPr>
          <w:rFonts w:ascii="Times New Roman" w:hAnsi="Times New Roman"/>
          <w:sz w:val="24"/>
          <w:szCs w:val="24"/>
        </w:rPr>
        <w:t xml:space="preserve"> Российской Федерации, Федеральным </w:t>
      </w:r>
      <w:hyperlink r:id="rId5" w:history="1">
        <w:r w:rsidRPr="00DB53C0">
          <w:rPr>
            <w:rFonts w:ascii="Times New Roman" w:hAnsi="Times New Roman"/>
            <w:color w:val="0000FF"/>
            <w:sz w:val="24"/>
            <w:szCs w:val="24"/>
          </w:rPr>
          <w:t>законом</w:t>
        </w:r>
      </w:hyperlink>
      <w:r w:rsidRPr="00DB53C0">
        <w:rPr>
          <w:rFonts w:ascii="Times New Roman" w:hAnsi="Times New Roman"/>
          <w:sz w:val="24"/>
          <w:szCs w:val="24"/>
        </w:rPr>
        <w:t xml:space="preserve"> от 06.10.2003 N 131-ФЗ "Об общих принципах организации местного самоуправления в Российской Федерации", </w:t>
      </w:r>
      <w:hyperlink r:id="rId6" w:history="1">
        <w:r w:rsidRPr="00DB53C0">
          <w:rPr>
            <w:rFonts w:ascii="Times New Roman" w:hAnsi="Times New Roman"/>
            <w:sz w:val="24"/>
            <w:szCs w:val="24"/>
          </w:rPr>
          <w:t>статьей 21</w:t>
        </w:r>
      </w:hyperlink>
      <w:hyperlink r:id="rId7" w:history="1">
        <w:r w:rsidRPr="00DB53C0">
          <w:rPr>
            <w:rFonts w:ascii="Times New Roman" w:hAnsi="Times New Roman"/>
            <w:sz w:val="24"/>
            <w:szCs w:val="24"/>
          </w:rPr>
          <w:t>Устава</w:t>
        </w:r>
      </w:hyperlink>
      <w:r w:rsidRPr="00DB53C0">
        <w:rPr>
          <w:rFonts w:ascii="Times New Roman" w:hAnsi="Times New Roman"/>
          <w:sz w:val="24"/>
          <w:szCs w:val="24"/>
        </w:rPr>
        <w:t xml:space="preserve"> муниципального образования Кильмезский муниципальный район Кировской области районная Дума решила:</w:t>
      </w:r>
    </w:p>
    <w:p w:rsidR="00196897" w:rsidRPr="00DB53C0" w:rsidRDefault="00196897">
      <w:pPr>
        <w:widowControl w:val="0"/>
        <w:autoSpaceDE w:val="0"/>
        <w:autoSpaceDN w:val="0"/>
        <w:adjustRightInd w:val="0"/>
        <w:spacing w:after="0" w:line="240" w:lineRule="auto"/>
        <w:ind w:firstLine="540"/>
        <w:jc w:val="both"/>
        <w:rPr>
          <w:rFonts w:ascii="Times New Roman" w:hAnsi="Times New Roman"/>
          <w:sz w:val="24"/>
          <w:szCs w:val="24"/>
        </w:rPr>
      </w:pPr>
    </w:p>
    <w:p w:rsidR="00196897" w:rsidRPr="00DB53C0" w:rsidRDefault="00196897">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1. Утвердить </w:t>
      </w:r>
      <w:hyperlink w:anchor="Par33" w:history="1">
        <w:r w:rsidRPr="00DB53C0">
          <w:rPr>
            <w:rFonts w:ascii="Times New Roman" w:hAnsi="Times New Roman"/>
            <w:sz w:val="24"/>
            <w:szCs w:val="24"/>
          </w:rPr>
          <w:t>Положение</w:t>
        </w:r>
      </w:hyperlink>
      <w:r w:rsidRPr="00DB53C0">
        <w:rPr>
          <w:rFonts w:ascii="Times New Roman" w:hAnsi="Times New Roman"/>
          <w:sz w:val="24"/>
          <w:szCs w:val="24"/>
        </w:rPr>
        <w:t xml:space="preserve"> о бюджетном процессе в Кильмезском муниципальном районе Кировской области. Прилагается.</w:t>
      </w:r>
    </w:p>
    <w:p w:rsidR="00196897" w:rsidRPr="00DB53C0" w:rsidRDefault="00196897">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Решение опубликовать на сайте.</w:t>
      </w:r>
    </w:p>
    <w:p w:rsidR="00196897" w:rsidRPr="00DB53C0" w:rsidRDefault="00196897">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Признать утратившими силу с момента вступления в силу данного решения:</w:t>
      </w:r>
    </w:p>
    <w:p w:rsidR="00196897" w:rsidRPr="00DB53C0" w:rsidRDefault="00196897">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3.1. </w:t>
      </w:r>
      <w:hyperlink r:id="rId8" w:history="1">
        <w:r w:rsidRPr="00DB53C0">
          <w:rPr>
            <w:rFonts w:ascii="Times New Roman" w:hAnsi="Times New Roman"/>
            <w:sz w:val="24"/>
            <w:szCs w:val="24"/>
          </w:rPr>
          <w:t>Решение</w:t>
        </w:r>
      </w:hyperlink>
      <w:r w:rsidRPr="00DB53C0">
        <w:rPr>
          <w:rFonts w:ascii="Times New Roman" w:hAnsi="Times New Roman"/>
          <w:sz w:val="24"/>
          <w:szCs w:val="24"/>
        </w:rPr>
        <w:t>Кильмезской районной Думы Кировской области от 04.09.2008 N 4/10 "Об утверждении Положения о бюджетном процессе в муниципальном образовании Кильмезский район".</w:t>
      </w:r>
    </w:p>
    <w:p w:rsidR="00196897" w:rsidRPr="00DB53C0" w:rsidRDefault="00196897" w:rsidP="00CC0854">
      <w:pPr>
        <w:spacing w:after="0" w:line="240" w:lineRule="auto"/>
        <w:ind w:firstLine="567"/>
        <w:jc w:val="both"/>
        <w:rPr>
          <w:rFonts w:ascii="Times New Roman" w:hAnsi="Times New Roman"/>
          <w:sz w:val="24"/>
          <w:szCs w:val="24"/>
        </w:rPr>
      </w:pPr>
      <w:r w:rsidRPr="00DB53C0">
        <w:rPr>
          <w:rFonts w:ascii="Times New Roman" w:hAnsi="Times New Roman"/>
          <w:sz w:val="24"/>
          <w:szCs w:val="24"/>
        </w:rPr>
        <w:t xml:space="preserve">3.2. </w:t>
      </w:r>
      <w:hyperlink r:id="rId9" w:history="1">
        <w:r w:rsidRPr="00DB53C0">
          <w:rPr>
            <w:rFonts w:ascii="Times New Roman" w:hAnsi="Times New Roman"/>
            <w:sz w:val="24"/>
            <w:szCs w:val="24"/>
          </w:rPr>
          <w:t>Решение</w:t>
        </w:r>
      </w:hyperlink>
      <w:r w:rsidRPr="00DB53C0">
        <w:rPr>
          <w:rFonts w:ascii="Times New Roman" w:hAnsi="Times New Roman"/>
          <w:sz w:val="24"/>
          <w:szCs w:val="24"/>
        </w:rPr>
        <w:t>Кильмезской районной Думы Кировской области от 17.11.2009 N 5/16«О внесении изменений в Положение«О бюджетном процессе в муниципальномобразованииКильмезский район», утвержденное решениемрайонной Думы от 04.09.2008 № 4/10».</w:t>
      </w:r>
    </w:p>
    <w:p w:rsidR="00196897" w:rsidRPr="00DB53C0" w:rsidRDefault="00196897" w:rsidP="00CC0854">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3.3. </w:t>
      </w:r>
      <w:hyperlink r:id="rId10" w:history="1">
        <w:r w:rsidRPr="00DB53C0">
          <w:rPr>
            <w:rFonts w:ascii="Times New Roman" w:hAnsi="Times New Roman"/>
            <w:sz w:val="24"/>
            <w:szCs w:val="24"/>
          </w:rPr>
          <w:t>Решение</w:t>
        </w:r>
      </w:hyperlink>
      <w:r w:rsidRPr="00DB53C0">
        <w:rPr>
          <w:rFonts w:ascii="Times New Roman" w:hAnsi="Times New Roman"/>
          <w:sz w:val="24"/>
          <w:szCs w:val="24"/>
        </w:rPr>
        <w:t>Кильмезской районной Думы Кировской области от 05.03.2010 N 1/4«О внесении изменений в Положение «О бюджетном процессе в муниципальном образовании Кильмезский район», утвержденное решением районной Думы от 04.09.2008 № 4/10».</w:t>
      </w:r>
    </w:p>
    <w:p w:rsidR="00196897" w:rsidRPr="00DB53C0" w:rsidRDefault="00196897">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3.4. </w:t>
      </w:r>
      <w:hyperlink r:id="rId11" w:history="1">
        <w:r w:rsidRPr="00DB53C0">
          <w:rPr>
            <w:rFonts w:ascii="Times New Roman" w:hAnsi="Times New Roman"/>
            <w:sz w:val="24"/>
            <w:szCs w:val="24"/>
          </w:rPr>
          <w:t>Решение</w:t>
        </w:r>
      </w:hyperlink>
      <w:r w:rsidRPr="00DB53C0">
        <w:rPr>
          <w:rFonts w:ascii="Times New Roman" w:hAnsi="Times New Roman"/>
          <w:sz w:val="24"/>
          <w:szCs w:val="24"/>
        </w:rPr>
        <w:t>Кильмезской районной Думы Кировской области от 14.12.2010 N 6/3«О внесении изменений в Положение «О бюджетном процессе в муниципальном образовании Кильмезский район», утвержденное решением районной Думы от 04.09.2008 № 4/10»</w:t>
      </w:r>
    </w:p>
    <w:p w:rsidR="00196897" w:rsidRPr="00DB53C0" w:rsidRDefault="00196897">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3.5. </w:t>
      </w:r>
      <w:hyperlink r:id="rId12" w:history="1">
        <w:r w:rsidRPr="00DB53C0">
          <w:rPr>
            <w:rFonts w:ascii="Times New Roman" w:hAnsi="Times New Roman"/>
            <w:sz w:val="24"/>
            <w:szCs w:val="24"/>
          </w:rPr>
          <w:t>Решение</w:t>
        </w:r>
      </w:hyperlink>
      <w:r w:rsidRPr="00DB53C0">
        <w:rPr>
          <w:rFonts w:ascii="Times New Roman" w:hAnsi="Times New Roman"/>
          <w:sz w:val="24"/>
          <w:szCs w:val="24"/>
        </w:rPr>
        <w:t>Кильмезской районной Думы Кировской области от 29.11.2011 N 7/2«О внесении изменений в Положение «О бюджетном процессе в муниципальном образовании Кильмезский район», утвержденное решением районной Думы от 04.09.2008 № 4/10»</w:t>
      </w:r>
    </w:p>
    <w:p w:rsidR="00196897" w:rsidRPr="00DB53C0" w:rsidRDefault="00196897" w:rsidP="00CC0854">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3.6. </w:t>
      </w:r>
      <w:hyperlink r:id="rId13" w:history="1">
        <w:r w:rsidRPr="00DB53C0">
          <w:rPr>
            <w:rFonts w:ascii="Times New Roman" w:hAnsi="Times New Roman"/>
            <w:sz w:val="24"/>
            <w:szCs w:val="24"/>
          </w:rPr>
          <w:t>Решение</w:t>
        </w:r>
      </w:hyperlink>
      <w:r w:rsidRPr="00DB53C0">
        <w:rPr>
          <w:rFonts w:ascii="Times New Roman" w:hAnsi="Times New Roman"/>
          <w:sz w:val="24"/>
          <w:szCs w:val="24"/>
        </w:rPr>
        <w:t>Кильмезской районной Думы Кировской области от 27.09.2013 N 4/6«О внесении изменений в Положение «О бюджетном процессе в муниципальном образовании Кильмезский район», утвержденное решением районной Думы от 04.09.2008 № 4/10»</w:t>
      </w:r>
    </w:p>
    <w:p w:rsidR="00196897" w:rsidRPr="00DB53C0" w:rsidRDefault="00196897" w:rsidP="00CC0854">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3.7. </w:t>
      </w:r>
      <w:hyperlink r:id="rId14" w:history="1">
        <w:r w:rsidRPr="00DB53C0">
          <w:rPr>
            <w:rFonts w:ascii="Times New Roman" w:hAnsi="Times New Roman"/>
            <w:sz w:val="24"/>
            <w:szCs w:val="24"/>
          </w:rPr>
          <w:t>Решение</w:t>
        </w:r>
      </w:hyperlink>
      <w:r w:rsidRPr="00DB53C0">
        <w:rPr>
          <w:rFonts w:ascii="Times New Roman" w:hAnsi="Times New Roman"/>
          <w:sz w:val="24"/>
          <w:szCs w:val="24"/>
        </w:rPr>
        <w:t>Кильмезской районной Думы Кировской области от 04.03.2014 N 1/6«О внесении изменений в Положение «О бюджетном процессе в муниципальном образовании Кильмезский район», утвержденное решением районной Думы от 04.09.2008 № 4/10»</w:t>
      </w:r>
    </w:p>
    <w:p w:rsidR="00196897" w:rsidRPr="00DB53C0" w:rsidRDefault="00196897">
      <w:pPr>
        <w:widowControl w:val="0"/>
        <w:autoSpaceDE w:val="0"/>
        <w:autoSpaceDN w:val="0"/>
        <w:adjustRightInd w:val="0"/>
        <w:spacing w:after="0" w:line="240" w:lineRule="auto"/>
        <w:ind w:firstLine="540"/>
        <w:jc w:val="both"/>
        <w:rPr>
          <w:rFonts w:ascii="Times New Roman" w:hAnsi="Times New Roman"/>
          <w:sz w:val="24"/>
          <w:szCs w:val="24"/>
        </w:rPr>
      </w:pPr>
    </w:p>
    <w:p w:rsidR="00196897" w:rsidRPr="00DB53C0" w:rsidRDefault="00196897">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pPr>
        <w:widowControl w:val="0"/>
        <w:autoSpaceDE w:val="0"/>
        <w:autoSpaceDN w:val="0"/>
        <w:adjustRightInd w:val="0"/>
        <w:spacing w:after="0" w:line="240" w:lineRule="auto"/>
        <w:jc w:val="both"/>
        <w:rPr>
          <w:rFonts w:cs="Calibri"/>
          <w:sz w:val="24"/>
          <w:szCs w:val="24"/>
        </w:rPr>
      </w:pPr>
    </w:p>
    <w:p w:rsidR="00196897" w:rsidRPr="00DB53C0" w:rsidRDefault="00196897">
      <w:pPr>
        <w:widowControl w:val="0"/>
        <w:autoSpaceDE w:val="0"/>
        <w:autoSpaceDN w:val="0"/>
        <w:adjustRightInd w:val="0"/>
        <w:spacing w:after="0" w:line="240" w:lineRule="auto"/>
        <w:jc w:val="both"/>
        <w:rPr>
          <w:rFonts w:ascii="Times New Roman" w:hAnsi="Times New Roman"/>
          <w:sz w:val="24"/>
          <w:szCs w:val="24"/>
        </w:rPr>
      </w:pPr>
      <w:r w:rsidRPr="00DB53C0">
        <w:rPr>
          <w:rFonts w:ascii="Times New Roman" w:hAnsi="Times New Roman"/>
          <w:sz w:val="24"/>
          <w:szCs w:val="24"/>
        </w:rPr>
        <w:t xml:space="preserve">Глава  Кильмезского района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B53C0">
        <w:rPr>
          <w:rFonts w:ascii="Times New Roman" w:hAnsi="Times New Roman"/>
          <w:sz w:val="24"/>
          <w:szCs w:val="24"/>
        </w:rPr>
        <w:t>В. А. Симонов</w:t>
      </w:r>
    </w:p>
    <w:p w:rsidR="00196897" w:rsidRPr="00DB53C0" w:rsidRDefault="00196897">
      <w:pPr>
        <w:widowControl w:val="0"/>
        <w:autoSpaceDE w:val="0"/>
        <w:autoSpaceDN w:val="0"/>
        <w:adjustRightInd w:val="0"/>
        <w:spacing w:after="0" w:line="240" w:lineRule="auto"/>
        <w:jc w:val="both"/>
        <w:rPr>
          <w:rFonts w:cs="Calibri"/>
          <w:sz w:val="24"/>
          <w:szCs w:val="24"/>
        </w:rPr>
      </w:pPr>
    </w:p>
    <w:p w:rsidR="00196897" w:rsidRPr="00DB53C0" w:rsidRDefault="00196897">
      <w:pPr>
        <w:widowControl w:val="0"/>
        <w:autoSpaceDE w:val="0"/>
        <w:autoSpaceDN w:val="0"/>
        <w:adjustRightInd w:val="0"/>
        <w:spacing w:after="0" w:line="240" w:lineRule="auto"/>
        <w:jc w:val="both"/>
        <w:rPr>
          <w:rFonts w:ascii="Times New Roman" w:hAnsi="Times New Roman"/>
          <w:sz w:val="24"/>
          <w:szCs w:val="24"/>
        </w:rPr>
      </w:pPr>
      <w:r w:rsidRPr="00DB53C0">
        <w:rPr>
          <w:rFonts w:ascii="Times New Roman" w:hAnsi="Times New Roman"/>
          <w:sz w:val="24"/>
          <w:szCs w:val="24"/>
        </w:rPr>
        <w:t>Подготовлено:</w:t>
      </w:r>
    </w:p>
    <w:p w:rsidR="00196897" w:rsidRPr="00DB53C0" w:rsidRDefault="00196897">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pPr>
        <w:widowControl w:val="0"/>
        <w:autoSpaceDE w:val="0"/>
        <w:autoSpaceDN w:val="0"/>
        <w:adjustRightInd w:val="0"/>
        <w:spacing w:after="0" w:line="240" w:lineRule="auto"/>
        <w:jc w:val="both"/>
        <w:rPr>
          <w:rFonts w:ascii="Times New Roman" w:hAnsi="Times New Roman"/>
          <w:sz w:val="24"/>
          <w:szCs w:val="24"/>
        </w:rPr>
      </w:pPr>
      <w:r w:rsidRPr="00DB53C0">
        <w:rPr>
          <w:rFonts w:ascii="Times New Roman" w:hAnsi="Times New Roman"/>
          <w:sz w:val="24"/>
          <w:szCs w:val="24"/>
        </w:rPr>
        <w:t>Зам. главы администрации района</w:t>
      </w:r>
    </w:p>
    <w:p w:rsidR="00196897" w:rsidRPr="00DB53C0" w:rsidRDefault="00196897">
      <w:pPr>
        <w:widowControl w:val="0"/>
        <w:autoSpaceDE w:val="0"/>
        <w:autoSpaceDN w:val="0"/>
        <w:adjustRightInd w:val="0"/>
        <w:spacing w:after="0" w:line="240" w:lineRule="auto"/>
        <w:jc w:val="both"/>
        <w:rPr>
          <w:rFonts w:ascii="Times New Roman" w:hAnsi="Times New Roman"/>
          <w:sz w:val="24"/>
          <w:szCs w:val="24"/>
        </w:rPr>
      </w:pPr>
      <w:r w:rsidRPr="00DB53C0">
        <w:rPr>
          <w:rFonts w:ascii="Times New Roman" w:hAnsi="Times New Roman"/>
          <w:sz w:val="24"/>
          <w:szCs w:val="24"/>
        </w:rPr>
        <w:t>по финансам, налогам и сборам,</w:t>
      </w:r>
    </w:p>
    <w:p w:rsidR="00196897" w:rsidRPr="00DB53C0" w:rsidRDefault="00196897">
      <w:pPr>
        <w:widowControl w:val="0"/>
        <w:autoSpaceDE w:val="0"/>
        <w:autoSpaceDN w:val="0"/>
        <w:adjustRightInd w:val="0"/>
        <w:spacing w:after="0" w:line="240" w:lineRule="auto"/>
        <w:jc w:val="both"/>
        <w:rPr>
          <w:rFonts w:ascii="Times New Roman" w:hAnsi="Times New Roman"/>
          <w:sz w:val="24"/>
          <w:szCs w:val="24"/>
        </w:rPr>
      </w:pPr>
      <w:r w:rsidRPr="00DB53C0">
        <w:rPr>
          <w:rFonts w:ascii="Times New Roman" w:hAnsi="Times New Roman"/>
          <w:sz w:val="24"/>
          <w:szCs w:val="24"/>
        </w:rPr>
        <w:t xml:space="preserve">начальник финансового управления   01.10.2014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B53C0">
        <w:rPr>
          <w:rFonts w:ascii="Times New Roman" w:hAnsi="Times New Roman"/>
          <w:sz w:val="24"/>
          <w:szCs w:val="24"/>
        </w:rPr>
        <w:t>А.П. Благодатских</w:t>
      </w:r>
    </w:p>
    <w:p w:rsidR="00196897" w:rsidRPr="00DB53C0" w:rsidRDefault="00196897">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2262B8">
      <w:pPr>
        <w:widowControl w:val="0"/>
        <w:autoSpaceDE w:val="0"/>
        <w:autoSpaceDN w:val="0"/>
        <w:adjustRightInd w:val="0"/>
        <w:spacing w:after="0" w:line="240" w:lineRule="auto"/>
        <w:outlineLvl w:val="0"/>
        <w:rPr>
          <w:rFonts w:ascii="Times New Roman" w:hAnsi="Times New Roman"/>
          <w:sz w:val="24"/>
          <w:szCs w:val="24"/>
        </w:rPr>
      </w:pPr>
      <w:bookmarkStart w:id="0" w:name="Par27"/>
      <w:bookmarkEnd w:id="0"/>
      <w:r w:rsidRPr="00DB53C0">
        <w:rPr>
          <w:rFonts w:ascii="Times New Roman" w:hAnsi="Times New Roman"/>
          <w:sz w:val="24"/>
          <w:szCs w:val="24"/>
        </w:rPr>
        <w:t>Правовая экспертиза проведена:</w:t>
      </w:r>
    </w:p>
    <w:p w:rsidR="00196897" w:rsidRPr="00DB53C0" w:rsidRDefault="00196897" w:rsidP="002262B8">
      <w:pPr>
        <w:widowControl w:val="0"/>
        <w:autoSpaceDE w:val="0"/>
        <w:autoSpaceDN w:val="0"/>
        <w:adjustRightInd w:val="0"/>
        <w:spacing w:after="0" w:line="240" w:lineRule="auto"/>
        <w:outlineLvl w:val="0"/>
        <w:rPr>
          <w:rFonts w:cs="Calibri"/>
          <w:sz w:val="24"/>
          <w:szCs w:val="24"/>
        </w:rPr>
      </w:pPr>
    </w:p>
    <w:p w:rsidR="00196897" w:rsidRDefault="00196897" w:rsidP="00DB53C0">
      <w:pPr>
        <w:widowControl w:val="0"/>
        <w:autoSpaceDE w:val="0"/>
        <w:autoSpaceDN w:val="0"/>
        <w:adjustRightInd w:val="0"/>
        <w:spacing w:after="0" w:line="240" w:lineRule="auto"/>
        <w:outlineLvl w:val="0"/>
        <w:rPr>
          <w:rFonts w:cs="Calibri"/>
          <w:sz w:val="24"/>
          <w:szCs w:val="24"/>
        </w:rPr>
      </w:pPr>
    </w:p>
    <w:p w:rsidR="00196897" w:rsidRDefault="00196897" w:rsidP="00DB53C0">
      <w:pPr>
        <w:widowControl w:val="0"/>
        <w:autoSpaceDE w:val="0"/>
        <w:autoSpaceDN w:val="0"/>
        <w:adjustRightInd w:val="0"/>
        <w:spacing w:after="0" w:line="240" w:lineRule="auto"/>
        <w:jc w:val="right"/>
        <w:outlineLvl w:val="0"/>
        <w:rPr>
          <w:rFonts w:ascii="Times New Roman" w:hAnsi="Times New Roman"/>
          <w:sz w:val="24"/>
          <w:szCs w:val="24"/>
        </w:rPr>
      </w:pPr>
    </w:p>
    <w:p w:rsidR="00196897" w:rsidRDefault="00196897" w:rsidP="00DB53C0">
      <w:pPr>
        <w:widowControl w:val="0"/>
        <w:autoSpaceDE w:val="0"/>
        <w:autoSpaceDN w:val="0"/>
        <w:adjustRightInd w:val="0"/>
        <w:spacing w:after="0" w:line="240" w:lineRule="auto"/>
        <w:jc w:val="right"/>
        <w:outlineLvl w:val="0"/>
        <w:rPr>
          <w:rFonts w:ascii="Times New Roman" w:hAnsi="Times New Roman"/>
          <w:sz w:val="24"/>
          <w:szCs w:val="24"/>
        </w:rPr>
      </w:pPr>
    </w:p>
    <w:p w:rsidR="00196897" w:rsidRPr="00DB53C0" w:rsidRDefault="00196897" w:rsidP="00DB53C0">
      <w:pPr>
        <w:widowControl w:val="0"/>
        <w:autoSpaceDE w:val="0"/>
        <w:autoSpaceDN w:val="0"/>
        <w:adjustRightInd w:val="0"/>
        <w:spacing w:after="0" w:line="240" w:lineRule="auto"/>
        <w:jc w:val="right"/>
        <w:outlineLvl w:val="0"/>
        <w:rPr>
          <w:rFonts w:ascii="Times New Roman" w:hAnsi="Times New Roman"/>
          <w:sz w:val="24"/>
          <w:szCs w:val="24"/>
        </w:rPr>
      </w:pPr>
      <w:r w:rsidRPr="00DB53C0">
        <w:rPr>
          <w:rFonts w:ascii="Times New Roman" w:hAnsi="Times New Roman"/>
          <w:sz w:val="24"/>
          <w:szCs w:val="24"/>
        </w:rPr>
        <w:t>Утверждено</w:t>
      </w:r>
    </w:p>
    <w:p w:rsidR="00196897" w:rsidRPr="00DB53C0" w:rsidRDefault="00196897" w:rsidP="00CA7342">
      <w:pPr>
        <w:widowControl w:val="0"/>
        <w:autoSpaceDE w:val="0"/>
        <w:autoSpaceDN w:val="0"/>
        <w:adjustRightInd w:val="0"/>
        <w:spacing w:after="0" w:line="240" w:lineRule="auto"/>
        <w:jc w:val="right"/>
        <w:rPr>
          <w:rFonts w:ascii="Times New Roman" w:hAnsi="Times New Roman"/>
          <w:sz w:val="24"/>
          <w:szCs w:val="24"/>
        </w:rPr>
      </w:pPr>
      <w:r w:rsidRPr="00DB53C0">
        <w:rPr>
          <w:rFonts w:ascii="Times New Roman" w:hAnsi="Times New Roman"/>
          <w:sz w:val="24"/>
          <w:szCs w:val="24"/>
        </w:rPr>
        <w:t>решением</w:t>
      </w:r>
    </w:p>
    <w:p w:rsidR="00196897" w:rsidRPr="00DB53C0" w:rsidRDefault="00196897" w:rsidP="00CA7342">
      <w:pPr>
        <w:widowControl w:val="0"/>
        <w:autoSpaceDE w:val="0"/>
        <w:autoSpaceDN w:val="0"/>
        <w:adjustRightInd w:val="0"/>
        <w:spacing w:after="0" w:line="240" w:lineRule="auto"/>
        <w:jc w:val="right"/>
        <w:rPr>
          <w:rFonts w:ascii="Times New Roman" w:hAnsi="Times New Roman"/>
          <w:sz w:val="24"/>
          <w:szCs w:val="24"/>
        </w:rPr>
      </w:pPr>
      <w:r w:rsidRPr="00DB53C0">
        <w:rPr>
          <w:rFonts w:ascii="Times New Roman" w:hAnsi="Times New Roman"/>
          <w:sz w:val="24"/>
          <w:szCs w:val="24"/>
        </w:rPr>
        <w:t>Кильмезского районной Думы</w:t>
      </w:r>
    </w:p>
    <w:p w:rsidR="00196897" w:rsidRPr="00DB53C0" w:rsidRDefault="00196897" w:rsidP="00CA7342">
      <w:pPr>
        <w:widowControl w:val="0"/>
        <w:autoSpaceDE w:val="0"/>
        <w:autoSpaceDN w:val="0"/>
        <w:adjustRightInd w:val="0"/>
        <w:spacing w:after="0" w:line="240" w:lineRule="auto"/>
        <w:jc w:val="right"/>
        <w:rPr>
          <w:rFonts w:ascii="Times New Roman" w:hAnsi="Times New Roman"/>
          <w:sz w:val="24"/>
          <w:szCs w:val="24"/>
        </w:rPr>
      </w:pPr>
      <w:r w:rsidRPr="00DB53C0">
        <w:rPr>
          <w:rFonts w:ascii="Times New Roman" w:hAnsi="Times New Roman"/>
          <w:sz w:val="24"/>
          <w:szCs w:val="24"/>
        </w:rPr>
        <w:t>Кировской области</w:t>
      </w:r>
    </w:p>
    <w:p w:rsidR="00196897" w:rsidRPr="00DB53C0" w:rsidRDefault="00196897" w:rsidP="00CA7342">
      <w:pPr>
        <w:widowControl w:val="0"/>
        <w:autoSpaceDE w:val="0"/>
        <w:autoSpaceDN w:val="0"/>
        <w:adjustRightInd w:val="0"/>
        <w:spacing w:after="0" w:line="240" w:lineRule="auto"/>
        <w:jc w:val="right"/>
        <w:rPr>
          <w:rFonts w:ascii="Times New Roman" w:hAnsi="Times New Roman"/>
          <w:sz w:val="24"/>
          <w:szCs w:val="24"/>
        </w:rPr>
      </w:pPr>
      <w:r w:rsidRPr="00DB53C0">
        <w:rPr>
          <w:rFonts w:ascii="Times New Roman" w:hAnsi="Times New Roman"/>
          <w:sz w:val="24"/>
          <w:szCs w:val="24"/>
        </w:rPr>
        <w:t xml:space="preserve">от </w:t>
      </w:r>
      <w:r>
        <w:rPr>
          <w:rFonts w:ascii="Times New Roman" w:hAnsi="Times New Roman"/>
          <w:sz w:val="24"/>
          <w:szCs w:val="24"/>
        </w:rPr>
        <w:t>28</w:t>
      </w:r>
      <w:r w:rsidRPr="00DB53C0">
        <w:rPr>
          <w:rFonts w:ascii="Times New Roman" w:hAnsi="Times New Roman"/>
          <w:sz w:val="24"/>
          <w:szCs w:val="24"/>
        </w:rPr>
        <w:t xml:space="preserve"> октября</w:t>
      </w:r>
      <w:r>
        <w:rPr>
          <w:rFonts w:ascii="Times New Roman" w:hAnsi="Times New Roman"/>
          <w:sz w:val="24"/>
          <w:szCs w:val="24"/>
        </w:rPr>
        <w:t xml:space="preserve"> </w:t>
      </w:r>
      <w:smartTag w:uri="urn:schemas-microsoft-com:office:smarttags" w:element="metricconverter">
        <w:smartTagPr>
          <w:attr w:name="ProductID" w:val="2014 г"/>
        </w:smartTagPr>
        <w:r w:rsidRPr="00DB53C0">
          <w:rPr>
            <w:rFonts w:ascii="Times New Roman" w:hAnsi="Times New Roman"/>
            <w:sz w:val="24"/>
            <w:szCs w:val="24"/>
          </w:rPr>
          <w:t>2014 г</w:t>
        </w:r>
      </w:smartTag>
      <w:r w:rsidRPr="00DB53C0">
        <w:rPr>
          <w:rFonts w:ascii="Times New Roman" w:hAnsi="Times New Roman"/>
          <w:sz w:val="24"/>
          <w:szCs w:val="24"/>
        </w:rPr>
        <w:t>. N</w:t>
      </w:r>
      <w:r>
        <w:rPr>
          <w:rFonts w:ascii="Times New Roman" w:hAnsi="Times New Roman"/>
          <w:sz w:val="24"/>
          <w:szCs w:val="24"/>
        </w:rPr>
        <w:t>4/3</w:t>
      </w:r>
    </w:p>
    <w:p w:rsidR="00196897" w:rsidRPr="00DB53C0" w:rsidRDefault="00196897" w:rsidP="00CA7342">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CA7342">
      <w:pPr>
        <w:pStyle w:val="ConsPlusTitle"/>
        <w:jc w:val="center"/>
      </w:pPr>
      <w:bookmarkStart w:id="1" w:name="Par33"/>
      <w:bookmarkEnd w:id="1"/>
      <w:r w:rsidRPr="00DB53C0">
        <w:t>ПОЛОЖЕНИЕ</w:t>
      </w:r>
    </w:p>
    <w:p w:rsidR="00196897" w:rsidRPr="00DB53C0" w:rsidRDefault="00196897" w:rsidP="00CA7342">
      <w:pPr>
        <w:pStyle w:val="ConsPlusTitle"/>
        <w:jc w:val="center"/>
      </w:pPr>
      <w:r w:rsidRPr="00DB53C0">
        <w:t>О БЮДЖЕТНОМ ПРОЦЕССЕ В МУНИЦИПАЛЬНОМ ОБРАЗОВАНИИ</w:t>
      </w:r>
    </w:p>
    <w:p w:rsidR="00196897" w:rsidRPr="00DB53C0" w:rsidRDefault="00196897" w:rsidP="00CA7342">
      <w:pPr>
        <w:pStyle w:val="ConsPlusTitle"/>
        <w:jc w:val="center"/>
      </w:pPr>
      <w:r w:rsidRPr="00DB53C0">
        <w:t>КИЛЬМЕЗСКИЙ МУНИЦИПАЛЬНЫЙ РАЙОН</w:t>
      </w:r>
    </w:p>
    <w:p w:rsidR="00196897" w:rsidRPr="00DB53C0" w:rsidRDefault="00196897" w:rsidP="00CA7342">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jc w:val="center"/>
        <w:outlineLvl w:val="1"/>
        <w:rPr>
          <w:rFonts w:ascii="Times New Roman" w:hAnsi="Times New Roman"/>
          <w:sz w:val="24"/>
          <w:szCs w:val="24"/>
        </w:rPr>
      </w:pPr>
      <w:bookmarkStart w:id="2" w:name="Par37"/>
      <w:bookmarkEnd w:id="2"/>
      <w:r w:rsidRPr="00DB53C0">
        <w:rPr>
          <w:rFonts w:ascii="Times New Roman" w:hAnsi="Times New Roman"/>
          <w:sz w:val="24"/>
          <w:szCs w:val="24"/>
        </w:rPr>
        <w:t>Раздел 1. ОБЩИЕ ПОЛОЖЕНИЯ</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3" w:name="Par39"/>
      <w:bookmarkEnd w:id="3"/>
      <w:r w:rsidRPr="00DB53C0">
        <w:rPr>
          <w:rFonts w:ascii="Times New Roman" w:hAnsi="Times New Roman"/>
          <w:sz w:val="24"/>
          <w:szCs w:val="24"/>
        </w:rPr>
        <w:t>Статья 1. Предмет правового регулирования настоящего Положения</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Настоящее Положение о бюджетном процессе в Кильмезский муниципальном районе Кировской области (далее - Положение) определяет организацию и функционирование бюджетной системы Кильмезского муниципального района Кировской области (далее - Кильмезский район), организацию бюджетного процесса и межбюджетных отношений в Кильмезском районе, регламентирует деятельность участников бюджетного процесса по составлению, рассмотрению, утверждению и исполнению бюджета Кильмезского района, контролю за его исполнением, составлению, внешней проверке, рассмотрению и утверждению бюджетной отчетности на территории Кильмезского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4" w:name="Par43"/>
      <w:bookmarkEnd w:id="4"/>
      <w:r w:rsidRPr="00DB53C0">
        <w:rPr>
          <w:rFonts w:ascii="Times New Roman" w:hAnsi="Times New Roman"/>
          <w:sz w:val="24"/>
          <w:szCs w:val="24"/>
        </w:rPr>
        <w:t>Статья 2. Нормативные правовые акты, регулирующие бюджетный процесс в Кильмезский районе</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Бюджетный процесс в Кильмезского районе регулируется Бюджетным </w:t>
      </w:r>
      <w:hyperlink r:id="rId15" w:history="1">
        <w:r w:rsidRPr="00DB53C0">
          <w:rPr>
            <w:rFonts w:ascii="Times New Roman" w:hAnsi="Times New Roman"/>
            <w:sz w:val="24"/>
            <w:szCs w:val="24"/>
          </w:rPr>
          <w:t>кодексом</w:t>
        </w:r>
      </w:hyperlink>
      <w:r w:rsidRPr="00DB53C0">
        <w:rPr>
          <w:rFonts w:ascii="Times New Roman" w:hAnsi="Times New Roman"/>
          <w:sz w:val="24"/>
          <w:szCs w:val="24"/>
        </w:rPr>
        <w:t>Российской Федерации, федеральными законами о федеральном бюджете и другими нормативными правовыми актами Российской Федерации, Кировской области, настоящим Положением, решениями Кильмезский районной Думы (далее - районная Дума) о районном бюджете на очередной финансовый год и плановый период и иными нормативными правовыми актами Кильмезского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DB53C0">
        <w:rPr>
          <w:rFonts w:ascii="Times New Roman" w:hAnsi="Times New Roman"/>
          <w:sz w:val="24"/>
          <w:szCs w:val="24"/>
        </w:rPr>
        <w:t>Статья 3. Понятия и термины, применяемые в настоящем Положении</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Понятия и термины, используемые в настоящем Положении, применяются в значениях, определенных Бюджетным </w:t>
      </w:r>
      <w:hyperlink r:id="rId16" w:history="1">
        <w:r w:rsidRPr="00DB53C0">
          <w:rPr>
            <w:rFonts w:ascii="Times New Roman" w:hAnsi="Times New Roman"/>
            <w:color w:val="0070C0"/>
            <w:sz w:val="24"/>
            <w:szCs w:val="24"/>
          </w:rPr>
          <w:t>кодексом</w:t>
        </w:r>
      </w:hyperlink>
      <w:r w:rsidRPr="00DB53C0">
        <w:rPr>
          <w:rFonts w:ascii="Times New Roman" w:hAnsi="Times New Roman"/>
          <w:sz w:val="24"/>
          <w:szCs w:val="24"/>
        </w:rPr>
        <w:t xml:space="preserve"> Российской Федерации и иными федеральными законами, регулирующими бюджетные правоотношения.</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jc w:val="center"/>
        <w:outlineLvl w:val="1"/>
        <w:rPr>
          <w:rFonts w:ascii="Times New Roman" w:hAnsi="Times New Roman"/>
          <w:sz w:val="24"/>
          <w:szCs w:val="24"/>
        </w:rPr>
      </w:pPr>
      <w:bookmarkStart w:id="5" w:name="Par51"/>
      <w:bookmarkEnd w:id="5"/>
      <w:r w:rsidRPr="00DB53C0">
        <w:rPr>
          <w:rFonts w:ascii="Times New Roman" w:hAnsi="Times New Roman"/>
          <w:sz w:val="24"/>
          <w:szCs w:val="24"/>
        </w:rPr>
        <w:t>Раздел 2. БЮДЖЕТНАЯ СИСТЕМА КИЛЬМЕЗСКОГО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DB53C0">
        <w:rPr>
          <w:rFonts w:ascii="Times New Roman" w:hAnsi="Times New Roman"/>
          <w:sz w:val="24"/>
          <w:szCs w:val="24"/>
        </w:rPr>
        <w:t>Статья 4. Структура бюджетной системы Кильмезского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К бюджетам бюджетной системы Кильмезского района относятся: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бюджет Кильмезского района, бюджет городского поселения, бюджеты сельских поселений.</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DB53C0">
        <w:rPr>
          <w:rFonts w:ascii="Times New Roman" w:hAnsi="Times New Roman"/>
          <w:sz w:val="24"/>
          <w:szCs w:val="24"/>
        </w:rPr>
        <w:t>Статья 5. Районный бюджет</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Районный бюджет - форма образования и расходования денежных средств, предназначенных для финансового обеспечения задач и функций местного самоуправления.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Районный бюджет разрабатывается и утверждается в форме решения районной Думы.</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Проект районного бюджета составляется и утверждается сроком на три года (очередной финансовый год и плановый период).</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DB53C0">
        <w:rPr>
          <w:rFonts w:ascii="Times New Roman" w:hAnsi="Times New Roman"/>
          <w:sz w:val="24"/>
          <w:szCs w:val="24"/>
        </w:rPr>
        <w:t>Статья 6. Бюджет поселения</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Бюджет поселения - форма образования и расходования денежных средств, предназначенных для финансового обеспечения задач и функций соответствующего городского или сельского поселения.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Бюджет поселения разрабатывается и утверждается в форме решения представительного органа поселения.</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6" w:name="Par70"/>
      <w:bookmarkEnd w:id="6"/>
      <w:r w:rsidRPr="00DB53C0">
        <w:rPr>
          <w:rFonts w:ascii="Times New Roman" w:hAnsi="Times New Roman"/>
          <w:sz w:val="24"/>
          <w:szCs w:val="24"/>
        </w:rPr>
        <w:t>Статья 7. Консолидированный бюджет Кильмезского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Консолидированный бюджет Кильмезского района - свод бюджета Кильмезского района и бюджетов городского и сельских поселений, входящих в состав Кильмезского района (без учета межбюджетных трансфертов между этими бюджетами).</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jc w:val="center"/>
        <w:outlineLvl w:val="1"/>
        <w:rPr>
          <w:rFonts w:ascii="Times New Roman" w:hAnsi="Times New Roman"/>
          <w:sz w:val="24"/>
          <w:szCs w:val="24"/>
        </w:rPr>
      </w:pPr>
      <w:bookmarkStart w:id="7" w:name="Par74"/>
      <w:bookmarkEnd w:id="7"/>
      <w:r w:rsidRPr="00DB53C0">
        <w:rPr>
          <w:rFonts w:ascii="Times New Roman" w:hAnsi="Times New Roman"/>
          <w:sz w:val="24"/>
          <w:szCs w:val="24"/>
        </w:rPr>
        <w:t>Раздел 3. ДОХОДЫ БЮДЖЕТОВ БЮДЖЕТНОЙ СИСТЕМЫ</w:t>
      </w:r>
    </w:p>
    <w:p w:rsidR="00196897" w:rsidRPr="00DB53C0" w:rsidRDefault="00196897" w:rsidP="00624D58">
      <w:pPr>
        <w:widowControl w:val="0"/>
        <w:autoSpaceDE w:val="0"/>
        <w:autoSpaceDN w:val="0"/>
        <w:adjustRightInd w:val="0"/>
        <w:spacing w:after="0" w:line="240" w:lineRule="auto"/>
        <w:jc w:val="center"/>
        <w:rPr>
          <w:rFonts w:ascii="Times New Roman" w:hAnsi="Times New Roman"/>
          <w:sz w:val="24"/>
          <w:szCs w:val="24"/>
        </w:rPr>
      </w:pPr>
      <w:r w:rsidRPr="00DB53C0">
        <w:rPr>
          <w:rFonts w:ascii="Times New Roman" w:hAnsi="Times New Roman"/>
          <w:sz w:val="24"/>
          <w:szCs w:val="24"/>
        </w:rPr>
        <w:t>КИЛЬМЕЗСКОГО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8" w:name="Par77"/>
      <w:bookmarkEnd w:id="8"/>
      <w:r w:rsidRPr="00DB53C0">
        <w:rPr>
          <w:rFonts w:ascii="Times New Roman" w:hAnsi="Times New Roman"/>
          <w:sz w:val="24"/>
          <w:szCs w:val="24"/>
        </w:rPr>
        <w:t>Статья 8. Формирование доходов</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Доходы бюджетов бюджетной системы Кильмезского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DB53C0">
        <w:rPr>
          <w:rFonts w:ascii="Times New Roman" w:hAnsi="Times New Roman"/>
          <w:sz w:val="24"/>
          <w:szCs w:val="24"/>
        </w:rPr>
        <w:t>Статья 9. Доходы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bookmarkStart w:id="9" w:name="Par83"/>
      <w:bookmarkEnd w:id="9"/>
      <w:r w:rsidRPr="00DB53C0">
        <w:rPr>
          <w:rFonts w:ascii="Times New Roman" w:hAnsi="Times New Roman"/>
          <w:sz w:val="24"/>
          <w:szCs w:val="24"/>
        </w:rPr>
        <w:t>1. Доходы районного бюджета формируются за счет:</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1.1. Федеральных налогов и сборов, в том числе налогов, предусмотренных специальными налоговыми режимами, региональных и местных налогов, а также пеней и штрафов по ним в соответствии с нормативами, установленными </w:t>
      </w:r>
      <w:hyperlink r:id="rId17" w:history="1">
        <w:r w:rsidRPr="00DB53C0">
          <w:rPr>
            <w:rFonts w:ascii="Times New Roman" w:hAnsi="Times New Roman"/>
            <w:color w:val="0000FF"/>
            <w:sz w:val="24"/>
            <w:szCs w:val="24"/>
          </w:rPr>
          <w:t>статьей 61.1</w:t>
        </w:r>
      </w:hyperlink>
      <w:r w:rsidRPr="00DB53C0">
        <w:rPr>
          <w:rFonts w:ascii="Times New Roman" w:hAnsi="Times New Roman"/>
          <w:sz w:val="24"/>
          <w:szCs w:val="24"/>
        </w:rPr>
        <w:t xml:space="preserve"> Бюджетного кодекса Российской Федерации, федеральным законом о федеральном бюджете, законом области об областном бюджете, законом области о межбюджетных отношениях и решением районной Думы о районном бюджете на очередной финансовый год и плановый период.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1.2. Неналоговых доходов в соответствии с нормативами, установленными </w:t>
      </w:r>
      <w:hyperlink r:id="rId18" w:history="1">
        <w:r w:rsidRPr="00DB53C0">
          <w:rPr>
            <w:rFonts w:ascii="Times New Roman" w:hAnsi="Times New Roman"/>
            <w:color w:val="0000FF"/>
            <w:sz w:val="24"/>
            <w:szCs w:val="24"/>
          </w:rPr>
          <w:t>статьями 46</w:t>
        </w:r>
      </w:hyperlink>
      <w:r w:rsidRPr="00DB53C0">
        <w:rPr>
          <w:rFonts w:ascii="Times New Roman" w:hAnsi="Times New Roman"/>
          <w:sz w:val="24"/>
          <w:szCs w:val="24"/>
        </w:rPr>
        <w:t xml:space="preserve"> и </w:t>
      </w:r>
      <w:hyperlink r:id="rId19" w:history="1">
        <w:r w:rsidRPr="00DB53C0">
          <w:rPr>
            <w:rFonts w:ascii="Times New Roman" w:hAnsi="Times New Roman"/>
            <w:color w:val="0000FF"/>
            <w:sz w:val="24"/>
            <w:szCs w:val="24"/>
          </w:rPr>
          <w:t>62</w:t>
        </w:r>
      </w:hyperlink>
      <w:r w:rsidRPr="00DB53C0">
        <w:rPr>
          <w:rFonts w:ascii="Times New Roman" w:hAnsi="Times New Roman"/>
          <w:sz w:val="24"/>
          <w:szCs w:val="24"/>
        </w:rPr>
        <w:t xml:space="preserve"> Бюджетного кодекса Российской Федерации.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1.3. Безвозмездных поступлений.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Указанные в пункте 1.1</w:t>
      </w:r>
      <w:hyperlink w:anchor="Par83" w:history="1">
        <w:r w:rsidRPr="00DB53C0">
          <w:rPr>
            <w:rFonts w:ascii="Times New Roman" w:hAnsi="Times New Roman"/>
            <w:color w:val="0000FF"/>
            <w:sz w:val="24"/>
            <w:szCs w:val="24"/>
          </w:rPr>
          <w:t>части 1</w:t>
        </w:r>
      </w:hyperlink>
      <w:r w:rsidRPr="00DB53C0">
        <w:rPr>
          <w:rFonts w:ascii="Times New Roman" w:hAnsi="Times New Roman"/>
          <w:sz w:val="24"/>
          <w:szCs w:val="24"/>
        </w:rPr>
        <w:t xml:space="preserve"> настоящей статьи налоговые доходы, подлежащие зачислению в районный бюджет, могут быть переданы полностью или частично в бюджеты поселений в соответствии со </w:t>
      </w:r>
      <w:hyperlink r:id="rId20" w:history="1">
        <w:r w:rsidRPr="00DB53C0">
          <w:rPr>
            <w:rFonts w:ascii="Times New Roman" w:hAnsi="Times New Roman"/>
            <w:color w:val="0000FF"/>
            <w:sz w:val="24"/>
            <w:szCs w:val="24"/>
          </w:rPr>
          <w:t>статьей 63</w:t>
        </w:r>
      </w:hyperlink>
      <w:r w:rsidRPr="00DB53C0">
        <w:rPr>
          <w:rFonts w:ascii="Times New Roman" w:hAnsi="Times New Roman"/>
          <w:sz w:val="24"/>
          <w:szCs w:val="24"/>
        </w:rPr>
        <w:t xml:space="preserve"> Бюджетного кодекса Российской Федерации.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Доходы районного бюджета прогнозируются на основе прогноза социально-экономического развития муниципального образования в условиях законодательства о налогах и сборах и бюджетного законодательства Российской Федерации, а также законов Российской Федерации, законов области и муниципальных правовых актов представительного органа муниципального образования, устанавливающих неналоговые доходы местных бюджетов, действующих на день внесения проекта решения о районном бюджете на очередной финансовый год и плановый период в районную Думу.</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10" w:name="Par90"/>
      <w:bookmarkEnd w:id="10"/>
      <w:r w:rsidRPr="00DB53C0">
        <w:rPr>
          <w:rFonts w:ascii="Times New Roman" w:hAnsi="Times New Roman"/>
          <w:sz w:val="24"/>
          <w:szCs w:val="24"/>
        </w:rPr>
        <w:t>Статья 10. Внесение изменений в решения районной Думы в части доходов бюджетов бюджетной системы Кильмезского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1. Муниципальные нормативные правовые акты о внесении изменений </w:t>
      </w:r>
      <w:r w:rsidRPr="00DB53C0">
        <w:rPr>
          <w:rFonts w:ascii="Times New Roman" w:hAnsi="Times New Roman"/>
          <w:color w:val="000000"/>
          <w:sz w:val="24"/>
          <w:szCs w:val="24"/>
        </w:rPr>
        <w:t>в</w:t>
      </w:r>
      <w:r w:rsidRPr="00DB53C0">
        <w:rPr>
          <w:rFonts w:ascii="Times New Roman" w:hAnsi="Times New Roman"/>
          <w:sz w:val="24"/>
          <w:szCs w:val="24"/>
        </w:rPr>
        <w:t xml:space="preserve"> решения районной Думы о введении системы налогообложения в виде единого налога на вмененный доход для отдельных видов деятельности и  о межбюджетных отношениях, приводящие к изменению доходов бюджетов бюджетной системы района, вступающие в силу в очередном финансовом году (в очередном финансовом году и плановом периоде), должны быть приняты не позднее одного месяца до дня внесения проекта решения о бюджете муниципального района на очередной финансовый год (на очередной финансовый год и плановый период), если иное не предусмотрено законодательством Российской Федерации.</w:t>
      </w:r>
    </w:p>
    <w:p w:rsidR="00196897" w:rsidRPr="00DB53C0" w:rsidRDefault="00196897" w:rsidP="00624D58">
      <w:pPr>
        <w:widowControl w:val="0"/>
        <w:autoSpaceDE w:val="0"/>
        <w:autoSpaceDN w:val="0"/>
        <w:adjustRightInd w:val="0"/>
        <w:spacing w:after="0" w:line="240" w:lineRule="auto"/>
        <w:ind w:firstLine="540"/>
        <w:jc w:val="both"/>
        <w:rPr>
          <w:color w:val="000000"/>
          <w:sz w:val="24"/>
          <w:szCs w:val="24"/>
        </w:rPr>
      </w:pPr>
      <w:r w:rsidRPr="00DB53C0">
        <w:rPr>
          <w:rFonts w:ascii="Times New Roman" w:hAnsi="Times New Roman"/>
          <w:color w:val="000000"/>
          <w:sz w:val="24"/>
          <w:szCs w:val="24"/>
        </w:rPr>
        <w:t>2.Муниципальные нормативные правовые акты, предусматривающие внесение изменений и дополнений в нормативные правовые акты о</w:t>
      </w:r>
      <w:r w:rsidRPr="00DB53C0">
        <w:rPr>
          <w:rFonts w:ascii="Times New Roman" w:hAnsi="Times New Roman"/>
          <w:sz w:val="24"/>
          <w:szCs w:val="24"/>
        </w:rPr>
        <w:t xml:space="preserve"> введении системы налогообложения в виде единого налога на вмененный доход для отдельных видов деятельности</w:t>
      </w:r>
      <w:r w:rsidRPr="00DB53C0">
        <w:rPr>
          <w:rFonts w:ascii="Times New Roman" w:hAnsi="Times New Roman"/>
          <w:color w:val="000000"/>
          <w:sz w:val="24"/>
          <w:szCs w:val="24"/>
        </w:rPr>
        <w:t>, принятые после дня внесения в районную Думу проекта решения о бюджете муниципального района на очередной финансовый год (на очередной финансовый год и плановый период), приводящие к изменению доходов (расходов) бюджетов бюджетной системы Кильмезского района,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11" w:name="Par95"/>
      <w:bookmarkEnd w:id="11"/>
      <w:r w:rsidRPr="00DB53C0">
        <w:rPr>
          <w:rFonts w:ascii="Times New Roman" w:hAnsi="Times New Roman"/>
          <w:sz w:val="24"/>
          <w:szCs w:val="24"/>
        </w:rPr>
        <w:t>Статья 11. Доходы бюджетов поселений</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Доходы бюджетов поселений формируются за счет:</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1.1. Федеральных налогов и сборов, в том числе налогов, предусмотренных специальными налоговыми режимами, региональных и местных налогов в соответствии с нормативами, установленными </w:t>
      </w:r>
      <w:hyperlink r:id="rId21" w:history="1">
        <w:r w:rsidRPr="00DB53C0">
          <w:rPr>
            <w:rFonts w:ascii="Times New Roman" w:hAnsi="Times New Roman"/>
            <w:color w:val="0000FF"/>
            <w:sz w:val="24"/>
            <w:szCs w:val="24"/>
          </w:rPr>
          <w:t>статьей 61</w:t>
        </w:r>
      </w:hyperlink>
      <w:r w:rsidRPr="00DB53C0">
        <w:rPr>
          <w:rFonts w:ascii="Times New Roman" w:hAnsi="Times New Roman"/>
          <w:sz w:val="24"/>
          <w:szCs w:val="24"/>
        </w:rPr>
        <w:t xml:space="preserve"> Бюджетного кодекса Российской Федерации, федеральным законом о федеральном бюджете, законом области об областном бюджете, законом области о межбюджетных отношениях и решением районной Думы о районном бюджете.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1.2. Неналоговых доходов в соответствии с нормативами, установленными </w:t>
      </w:r>
      <w:hyperlink r:id="rId22" w:history="1">
        <w:r w:rsidRPr="00DB53C0">
          <w:rPr>
            <w:rFonts w:ascii="Times New Roman" w:hAnsi="Times New Roman"/>
            <w:color w:val="0000FF"/>
            <w:sz w:val="24"/>
            <w:szCs w:val="24"/>
          </w:rPr>
          <w:t>статьями 46</w:t>
        </w:r>
      </w:hyperlink>
      <w:r w:rsidRPr="00DB53C0">
        <w:rPr>
          <w:rFonts w:ascii="Times New Roman" w:hAnsi="Times New Roman"/>
          <w:sz w:val="24"/>
          <w:szCs w:val="24"/>
        </w:rPr>
        <w:t xml:space="preserve"> и </w:t>
      </w:r>
      <w:hyperlink r:id="rId23" w:history="1">
        <w:r w:rsidRPr="00DB53C0">
          <w:rPr>
            <w:rFonts w:ascii="Times New Roman" w:hAnsi="Times New Roman"/>
            <w:color w:val="0000FF"/>
            <w:sz w:val="24"/>
            <w:szCs w:val="24"/>
          </w:rPr>
          <w:t>62</w:t>
        </w:r>
      </w:hyperlink>
      <w:r w:rsidRPr="00DB53C0">
        <w:rPr>
          <w:rFonts w:ascii="Times New Roman" w:hAnsi="Times New Roman"/>
          <w:sz w:val="24"/>
          <w:szCs w:val="24"/>
        </w:rPr>
        <w:t xml:space="preserve"> Бюджетного кодекса Российской Федерации.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1.3. Безвозмездных поступлений.</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jc w:val="center"/>
        <w:outlineLvl w:val="1"/>
        <w:rPr>
          <w:rFonts w:ascii="Times New Roman" w:hAnsi="Times New Roman"/>
          <w:sz w:val="24"/>
          <w:szCs w:val="24"/>
        </w:rPr>
      </w:pPr>
      <w:r w:rsidRPr="00DB53C0">
        <w:rPr>
          <w:rFonts w:ascii="Times New Roman" w:hAnsi="Times New Roman"/>
          <w:sz w:val="24"/>
          <w:szCs w:val="24"/>
        </w:rPr>
        <w:t>Раздел 4. РАСХОДЫ БЮДЖЕТОВ БЮДЖЕТНОЙ СИСТЕМЫ</w:t>
      </w:r>
    </w:p>
    <w:p w:rsidR="00196897" w:rsidRPr="00DB53C0" w:rsidRDefault="00196897" w:rsidP="00624D58">
      <w:pPr>
        <w:widowControl w:val="0"/>
        <w:autoSpaceDE w:val="0"/>
        <w:autoSpaceDN w:val="0"/>
        <w:adjustRightInd w:val="0"/>
        <w:spacing w:after="0" w:line="240" w:lineRule="auto"/>
        <w:jc w:val="center"/>
        <w:rPr>
          <w:rFonts w:ascii="Times New Roman" w:hAnsi="Times New Roman"/>
          <w:sz w:val="24"/>
          <w:szCs w:val="24"/>
        </w:rPr>
      </w:pPr>
      <w:r w:rsidRPr="00DB53C0">
        <w:rPr>
          <w:rFonts w:ascii="Times New Roman" w:hAnsi="Times New Roman"/>
          <w:sz w:val="24"/>
          <w:szCs w:val="24"/>
        </w:rPr>
        <w:t>КИЛЬМЕЗСКОГО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12" w:name="Par105"/>
      <w:bookmarkEnd w:id="12"/>
      <w:r w:rsidRPr="00DB53C0">
        <w:rPr>
          <w:rFonts w:ascii="Times New Roman" w:hAnsi="Times New Roman"/>
          <w:sz w:val="24"/>
          <w:szCs w:val="24"/>
        </w:rPr>
        <w:t>Статья 12. Формирование расходов бюджетов</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Формирование расходов бюджетов бюджетной системы Кильмезского района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и Правительства Российской Федерации, законами и нормативными правовыми актами Кировской области, муниципальными правовыми актами, договорами (соглашениями), заключенными муниципальными образованиями района либо от их имени, исполнение которых должно происходить в очередном финансовом году (очередном финансовом году и плановом периоде) за счет средств соответствующих бюджетов.</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13" w:name="Par109"/>
      <w:bookmarkEnd w:id="13"/>
      <w:r w:rsidRPr="00DB53C0">
        <w:rPr>
          <w:rFonts w:ascii="Times New Roman" w:hAnsi="Times New Roman"/>
          <w:sz w:val="24"/>
          <w:szCs w:val="24"/>
        </w:rPr>
        <w:t>Статья 13. Планирование бюджетных ассигнований</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финансовым управлением администрации Кильмезского района (далее - финансовое управление),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 в части планирования бюджетных ассигнований на оказание муниципальных услуг (выполнение работ).</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Выделение бюджетных ассигнований на принятие новых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сокращении бюджетных ассигнований по отдельным статьям расходов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14" w:name="Par114"/>
      <w:bookmarkEnd w:id="14"/>
      <w:r w:rsidRPr="00DB53C0">
        <w:rPr>
          <w:rFonts w:ascii="Times New Roman" w:hAnsi="Times New Roman"/>
          <w:sz w:val="24"/>
          <w:szCs w:val="24"/>
        </w:rPr>
        <w:t>Статья 14. Резервный фонд администрации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В расходной части районного бюджета предусматривается создание резервного фонда администрации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Размер резервного фонда администрации района устанавливается решением районной Думы о бюджете на очередной финансовый год и плановый период и не может превышать три процента утвержденного указанным решением общего объема расходов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Средства резервного фонда администрации района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и используются по решению администрации района в соответствии с принятым ею порядком.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Отчет об использовании бюджетных ассигнований резервного фонда администрации района прилагается к ежеквартальному и годовому отчетам об исполнении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15" w:name="Par121"/>
      <w:bookmarkEnd w:id="15"/>
      <w:r w:rsidRPr="00DB53C0">
        <w:rPr>
          <w:rFonts w:ascii="Times New Roman" w:hAnsi="Times New Roman"/>
          <w:sz w:val="24"/>
          <w:szCs w:val="24"/>
        </w:rPr>
        <w:t>Статья 15. Дорожный фонд Кильмезского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Дорожный фонд Кильмезского района создается решением районной Думы (за исключением решения о районном бюджете).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Объем бюджетных ассигнований дорожного фонда утверждается решением Кильмезской районной Думы о бюджете на очередной финансовый год и плановый период в размере не менее прогнозируемого объема доходов бюджета муниципального образования Кильмезский муниципальный район, установленного решением районной Думы, от:</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иных поступлений в местный бюджет, утвержденных решением районной Думы, предусматривающим создание дорожного фонда.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Порядок формирования и использования бюджетных ассигнований дорожного фонда устанавливается решением районной Думы.</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Бюджетные ассигнования дорожного фонда, не использованные в текущем финансовом году, направляются на увеличение бюджетных ассигнований дорожного фонда в очередном финансовом году.</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Объем бюджетных ассигнований дорожного фонда Кильмезского района подлежит увеличению (уменьшению) в текущем финансовом году на разницу между фактически поступившим в отчетном финансовом году и прогнозируемым объемом средств районного бюджета, указанным в настоящей статье.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jc w:val="center"/>
        <w:outlineLvl w:val="1"/>
        <w:rPr>
          <w:rFonts w:ascii="Times New Roman" w:hAnsi="Times New Roman"/>
          <w:sz w:val="24"/>
          <w:szCs w:val="24"/>
        </w:rPr>
      </w:pPr>
      <w:bookmarkStart w:id="16" w:name="Par130"/>
      <w:bookmarkEnd w:id="16"/>
      <w:r w:rsidRPr="00DB53C0">
        <w:rPr>
          <w:rFonts w:ascii="Times New Roman" w:hAnsi="Times New Roman"/>
          <w:sz w:val="24"/>
          <w:szCs w:val="24"/>
        </w:rPr>
        <w:t>Раздел 5. УЧАСТНИКИ БЮДЖЕТНОГО ПРОЦЕССА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17" w:name="Par132"/>
      <w:bookmarkEnd w:id="17"/>
      <w:r w:rsidRPr="00DB53C0">
        <w:rPr>
          <w:rFonts w:ascii="Times New Roman" w:hAnsi="Times New Roman"/>
          <w:sz w:val="24"/>
          <w:szCs w:val="24"/>
        </w:rPr>
        <w:t>Статья 16. Участники бюджетного процесса в Кильмезского районе</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Участниками бюджетного процесса в Кильмезского районе являются: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глава Кильмезского района - высшее должностное лицо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районная Дума - высший представительный орган муниципального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администрация района - орган местного самоуправления, осуществляющий исполнительно-распорядительные функции;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органы федерального казначейства;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финансовое управление;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6) органы муниципального финансового контроля;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7) главные администраторы (администраторы) доходов районного бюджета и бюджетов поселений;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8) главные распорядители (распорядители) средств районного бюджета и бюджетов поселений;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9) главные администраторы (администраторы) источников финансирования дефицита районного бюджета и бюджетов поселений;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10) получатели средств районного бюджета и бюджетов поселений;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11) кредитные организации;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12) главы городских и сельских поселений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13) представительные органы местного самоуправления муниципальных образований Кильмезского района (поселковые и сельские Думы);</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14) исполнительно-распорядительные органы муниципальных образований Кильмезского района (администрации городских и сельских поселений);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14) Контрольно-счетная комиссия Кильмезского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18" w:name="Par152"/>
      <w:bookmarkEnd w:id="18"/>
      <w:r w:rsidRPr="00DB53C0">
        <w:rPr>
          <w:rFonts w:ascii="Times New Roman" w:hAnsi="Times New Roman"/>
          <w:sz w:val="24"/>
          <w:szCs w:val="24"/>
        </w:rPr>
        <w:t>Статья 17. Бюджетные полномочия главы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Глава района в соответствии с </w:t>
      </w:r>
      <w:hyperlink r:id="rId24" w:history="1">
        <w:r w:rsidRPr="00DB53C0">
          <w:rPr>
            <w:rFonts w:ascii="Times New Roman" w:hAnsi="Times New Roman"/>
            <w:color w:val="0000FF"/>
            <w:sz w:val="24"/>
            <w:szCs w:val="24"/>
          </w:rPr>
          <w:t>Уставом</w:t>
        </w:r>
      </w:hyperlink>
      <w:r w:rsidRPr="00DB53C0">
        <w:rPr>
          <w:rFonts w:ascii="Times New Roman" w:hAnsi="Times New Roman"/>
          <w:sz w:val="24"/>
          <w:szCs w:val="24"/>
        </w:rPr>
        <w:t xml:space="preserve">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подписывает и обнародует в порядке, установленном </w:t>
      </w:r>
      <w:hyperlink r:id="rId25" w:history="1">
        <w:r w:rsidRPr="00DB53C0">
          <w:rPr>
            <w:rFonts w:ascii="Times New Roman" w:hAnsi="Times New Roman"/>
            <w:color w:val="0000FF"/>
            <w:sz w:val="24"/>
            <w:szCs w:val="24"/>
          </w:rPr>
          <w:t>Уставом</w:t>
        </w:r>
      </w:hyperlink>
      <w:r w:rsidRPr="00DB53C0">
        <w:rPr>
          <w:rFonts w:ascii="Times New Roman" w:hAnsi="Times New Roman"/>
          <w:sz w:val="24"/>
          <w:szCs w:val="24"/>
        </w:rPr>
        <w:t xml:space="preserve"> муниципального образования, решение о районном бюджете на очередной финансовый год и плановый период, решения о внесении изменений в районный бюджет, решение об утверждении отчета об исполнении районного бюджета и иные нормативные правовые акты, принятые районной Думой и регулирующие бюджетные правоотношения в районе.</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19" w:name="Par157"/>
      <w:bookmarkEnd w:id="19"/>
      <w:r w:rsidRPr="00DB53C0">
        <w:rPr>
          <w:rFonts w:ascii="Times New Roman" w:hAnsi="Times New Roman"/>
          <w:sz w:val="24"/>
          <w:szCs w:val="24"/>
        </w:rPr>
        <w:t>Статья 18. Бюджетные полномочия районной Думы</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Районная Дума в пределах своих полномочий: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определяет бюджетное устройство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утверждает бюджет района на очередной финансовый год и плановый период и утверждение отчета о его исполнении;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утверждает изменения, вносимые в бюджет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DB53C0">
        <w:rPr>
          <w:rFonts w:ascii="Times New Roman" w:hAnsi="Times New Roman"/>
          <w:sz w:val="24"/>
          <w:szCs w:val="24"/>
        </w:rPr>
        <w:t xml:space="preserve">4) </w:t>
      </w:r>
      <w:r w:rsidRPr="00DB53C0">
        <w:rPr>
          <w:rFonts w:ascii="Times New Roman" w:hAnsi="Times New Roman"/>
          <w:color w:val="000000"/>
          <w:sz w:val="24"/>
          <w:szCs w:val="24"/>
        </w:rPr>
        <w:t>устанавливает изменение и отмену видов деятельности по</w:t>
      </w:r>
      <w:r w:rsidRPr="00DB53C0">
        <w:rPr>
          <w:rFonts w:ascii="Times New Roman" w:hAnsi="Times New Roman"/>
          <w:sz w:val="24"/>
          <w:szCs w:val="24"/>
        </w:rPr>
        <w:t>введению системы налогообложения в виде единого налога на вмененный доход</w:t>
      </w:r>
      <w:r w:rsidRPr="00DB53C0">
        <w:rPr>
          <w:rFonts w:ascii="Times New Roman" w:hAnsi="Times New Roman"/>
          <w:color w:val="000000"/>
          <w:sz w:val="24"/>
          <w:szCs w:val="24"/>
        </w:rPr>
        <w:t>в соответствии с законодательством Российской Федерации о налогах и сборах;</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определяет порядок управления и распоряжения имуществом, находящимся в муниципальной собственности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6) определяет порядок принятия решений о создании, реорганизации и ликвидации муниципальных предприятий и учреждений, </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7) устанавливает порядок и условия предоставления межбюджетных трансфертов из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8) определяет порядок материально-технического и организационного обеспечения деятельности органов местного самоуправления;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9) контролирует исполнение органами местного самоуправления района и должностными лицами местного самоуправления района полномочий по решению вопросов местного значения.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10) назначает в соответствии с Уставом публичные слушания о районном бюджет и утверждении отчета об исполнении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11) устанавливает порядок формирования, обеспечения размещения, исполнения и контроля по исполнению муниципального заказа, финансируемого за счет бюджета района на выполнение работ (оказание услуг), внесение в него изменений и дополнений;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12) принимает решения о целях, формах, суммах долгосрочных заимствований, выпуске местных займов, лотерей;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13) осуществляет, полностью или частично, полномочия органов местного самоуправления поселений, входящих в состав района,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на основе соглашений между органами местного самоуправления поселений и органами местного самоуправления района;</w:t>
      </w:r>
    </w:p>
    <w:p w:rsidR="00196897" w:rsidRPr="00DB53C0" w:rsidRDefault="00196897" w:rsidP="00624D58">
      <w:pPr>
        <w:widowControl w:val="0"/>
        <w:autoSpaceDE w:val="0"/>
        <w:autoSpaceDN w:val="0"/>
        <w:adjustRightInd w:val="0"/>
        <w:spacing w:line="240" w:lineRule="auto"/>
        <w:ind w:firstLine="540"/>
        <w:jc w:val="both"/>
        <w:rPr>
          <w:rFonts w:ascii="Times New Roman" w:hAnsi="Times New Roman"/>
          <w:sz w:val="24"/>
          <w:szCs w:val="24"/>
        </w:rPr>
      </w:pPr>
      <w:r w:rsidRPr="00DB53C0">
        <w:rPr>
          <w:rFonts w:ascii="Times New Roman" w:hAnsi="Times New Roman"/>
          <w:sz w:val="24"/>
          <w:szCs w:val="24"/>
        </w:rPr>
        <w:t>14) осуществляет иные полномочия, отнесенные к ведению районной Думы федеральным законодательством, законодательством области, Уставом Кильмезского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20" w:name="Par172"/>
      <w:bookmarkEnd w:id="20"/>
      <w:r w:rsidRPr="00DB53C0">
        <w:rPr>
          <w:rFonts w:ascii="Times New Roman" w:hAnsi="Times New Roman"/>
          <w:sz w:val="24"/>
          <w:szCs w:val="24"/>
        </w:rPr>
        <w:t>Статья 19. Бюджетные полномочия Контрольно-счетной комиссии</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Контрольно-счетная комиссия Кильмезского муниципального района Кировской области (далее - Контрольно-счетная комиссия) осуществляет бюджетные полномочия по:</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аудиту эффективности, направленному на определение экономности и результативности использования бюджетных средств;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экспертизе проектов решений о районном бюджете, иных нормативных правовых актов бюджетного законодательства, в том числе обоснованности показателей (параметров и характеристик)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экспертизе муниципальных программ;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процесса в Кильмезского районе;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21" w:name="Par181"/>
      <w:bookmarkEnd w:id="21"/>
      <w:r w:rsidRPr="00DB53C0">
        <w:rPr>
          <w:rFonts w:ascii="Times New Roman" w:hAnsi="Times New Roman"/>
          <w:sz w:val="24"/>
          <w:szCs w:val="24"/>
        </w:rPr>
        <w:t>Статья 20. Бюджетные полномочия администрации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Администрация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устанавливает порядок и сроки составления проекта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обеспечивает составление проекта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вносит в районную Думу проект решения о районном бюджете и проекты решений о внесении изменений в решение Думы о районном бюджете;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осуществляет контроль за исполнением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представляет годовой отчет об исполнении районного бюджета в Контрольно-счетную комиссию;</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6) представляет на утверждение в районную Думу годовой отчет об исполнении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7) обеспечивает составление  отчетов об исполнении районного бюджета, консолидированного бюджета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8) утверждает отчеты об исполнении районного бюджета за I квартал, полугодие и девять месяцев текущего финансового года и направляет их в районную Думу и Контрольно-счетную комиссию;</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9) устанавливает порядок разработки прогноза социально-экономического развития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10) определяет порядок осуществления полномочий органами муниципального финансового контроля по внутреннему муниципальному финансовому контролю;</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11) устанавливает расходные обязательства района и обеспечивает их исполнение;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12) устанавливает порядок ведения реестра расходных обязательств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13) определяет порядок исполнения расходных обязательств городскими и сельскими поселениями, подлежащих исполнению за счет субвенций из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14) определяет порядок предоставления и расходования субсидий городскими и сельскими поселениями из районного бюджета по реализации ими их отдельных расходных обязательств;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15) утверждает методики распределения и предоставления межбюджетных трансфертов;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16) осуществляет управление муниципальным долгом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17) предоставляет муниципальные гарантии района в пределах общей суммы предоставляемых гарантий, указанной в решении районной Думы о районном бюджете на очередной финансовый год и плановый период;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18) заключает договоры о предоставлении муниципальных гарантий района,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муниципальным гарантиям;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19)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20) заключает соглашение о предоставлении районному бюджету из областного бюджета бюджетного кредита;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21) утверждает перечень документов, представляемых принципалом в администрацию района для предоставления муниципальной гарантии, и порядок их рассмотрения;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22) устанавливает порядок использования бюджетных ассигнований резервного фонда администрации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23) устанавливает порядок разработки, утверждения и реализации муниципальных программ;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24) утверждает муниципальные программы;</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25) принимает решение о необходимости прекращения или об изменении начиная с очередного финансового года ранее утвержденной муниципальной программы Кильмезского района, в том числе необходимости изменения объема бюджетных ассигнований на финансовое обеспечение реализации муниципальной программы, по результатам оценки эффективности реализации указанных программ;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26) принимает решения о подготовке и реализации бюджетных инвестиций в объекты капитального строительства муниципальной собственности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27) устанавливает состав информации, вносимой в долговую книгу Кильмезского района, порядок и срок ее внесения в долговую книгу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28) осуществляет муниципальные заимствования;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29) устанавливает порядок осуществления бюджетных полномочий главных администраторов доходов районного бюджета района и бюджетов поселений, являющихся органами местного самоуправления района и отраслевыми органами администрации района и (или) находящимися в их ведении казенными учреждениями;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30) определяет основания и порядок признания безнадежной к взысканию и списания задолженности по неналоговым доходам, подлежащим зачислению в районный бюджет, главными администраторами которых являются органы местного самоуправления района и отраслевые органы администрации района и (или) находящиеся в их ведении казенные учреждения;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31) устанавливает порядок формирования и реализации адресной инвестиционной программы, порядок предоставления бюджетных инвестиций муниципальным автономным и бюджетным учреждениям;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32) устанавливает порядок определения объема и условия предоставления субсидий из районного бюджета муниципальным бюджетным и автономным учреждениям, а также порядок определения объема и предоставления субсидий из районного бюджета иным некоммерческим организациям, не являющимся муниципальными учреждениями;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33)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34) устанавливает порядок  осуществления внутреннего финансового контроля и внутреннего финансового аудита.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35) осуществляет иные бюджетные полномочия, отнесенные бюджетным законодательством Российской Федерации к бюджетным полномочиям органов исполнительной власти.</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22" w:name="Par219"/>
      <w:bookmarkEnd w:id="22"/>
      <w:r w:rsidRPr="00DB53C0">
        <w:rPr>
          <w:rFonts w:ascii="Times New Roman" w:hAnsi="Times New Roman"/>
          <w:sz w:val="24"/>
          <w:szCs w:val="24"/>
        </w:rPr>
        <w:t>Статья 21. Бюджетные полномочия финансового управления</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Финансовое управление: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устанавливает порядок и методику планирования бюджетных ассигнований;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готовит предложения по основным направлениям налоговой и бюджетной политики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составляет проект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представляет проект районного бюджета с необходимыми документами и материалами в администрацию района для внесения его в районную Думу;</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организует исполнение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6) устанавливает порядок исполнения районного бюджета по расходам и по источникам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7) устанавливает порядок составления и ведения сводной бюджетной росписи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8) составляет и ведет сводную бюджетную роспись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9) устанавливает порядок составления и ведения бюджетных росписей главных распорядителей (распорядителей) средств районного бюджета и внесения изменений в них;</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10) устанавливает порядок доведения бюджетных ассигнований и (или) лимитов бюджетных обязательств до главных распорядителей средств районного бюджета, для которых решением районной Думы о районном бюджете на очередной финансовый год и плановый период установлены условия их предоставления;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11) устанавливает порядок составления и ведения кассового плана;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12) устанавливает состав и сроки представления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сведений, необходимых для составления и ведения кассового плана;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13) осуществляет составление и ведение кассового плана;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14) осуществляет управление средствами на едином счете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15) устанавливает порядок открытия и ведения лицевых счетов главных распорядителей (распорядителей) и получателей бюджетных средств, а также муниципальных бюджетных и автономных учреждений;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16) устанавливает порядок учета бюджетных обязательств, подлежащих исполнению за счет средств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17) устанавливает порядок санкционирования оплаты денежных обязательств, подлежащих исполнению за счет бюджетных ассигнований по расходам районного бюджета и по источникам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18) предоставляет межбюджетные трансферты из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19) устанавливает порядок приостановления (сокращения) и приостанавливает (сокращает) предоставление межбюджетных трансфертов (за исключением субвенций) бюджетам поселений;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20) ведет реестр расходных обязательств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21) устанавливает порядок представления в финансовое управление реестров расходных обязательств городским и сельскими поселениями и казенными учреждениями;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22) устанавливает порядок взыскания остатков непогашенных поселениями и организациями бюджетных кредитов, включая проценты, штрафы и пени;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23) принимает меры по принудительному взысканию с заемщика - поселения и организации, гаранта или поручителя просроченной задолженности, в том числе по обращению взыскания на предмет залога, при невыполнении заемщиком - поселением,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24) проверяет целевое использование бюджетных кредитов;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25) устанавливает порядок проведения анализа и проводит анализ финансового состояния принципала в целях предоставления муниципальной гарантии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26) ведет муниципальную долговую книгу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27) ведет учет выданных муниципальных гарантий Кильмезского района, исполнения обязательств принципала, обеспеченных муниципальными гарантиями Кильмезского района, а также учет осуществления гарантом платежей по выданным муниципальным гарантиям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28) устанавливает объем информации о долговых обязательствах поселений района, отраженных в муниципальных долговых книгах, порядок и срок ее передачи администрациями поселений района в финансовое управление;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29) представляет в департамент финансов Кировской области информацию о долговых обязательствах Кильмезского района, отраженную в муниципальной долговой книге Кильмезского района, а также информацию о долговых обязательствах поселений;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30) устанавливает порядок составления бюджетной отчетности;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31) устанавливает сроки представления в финансовое управление главными распорядителями средств районного бюджета, главными администраторами доходов районного бюджета, главными администраторами источников финансирования дефицита районного бюджета сводной бюджетной отчетности;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32) устанавливает порядок представления в финансовое управление утвержденных бюджетов поселений, отчетов об исполнении бюджетов поселений и иной бюджетной отчетности;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33) составляет и представляет в департамент финансов Кировской области отчетность об исполнении районного бюджета, консолидированного бюджета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34) представляет в администрацию района бюджетную отчетность об исполнении районного бюджета за первый квартал, полугодие, девять месяцев текущего финансового года и за финансовый год;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35) устанавливает порядок завершения операций по исполнению районного бюджета в текущем году;</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36) устанавливает порядок обеспечения получателей средств районного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37) устанавливает порядок учета и хранения исполнительных документов и иных документов, связанных с их исполнением;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38) ведет учет и осуществляет хранение исполнительных документов и иных документов, связанных с их исполнением;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39) утверждает перечень кодов подвидов по видам доходов, главными администраторами которых являются органы местного самоуправления района и отраслевые органы администрации района и (или) находящиеся в их ведении казенные учреждения;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40) устанавливает порядок  ведения бухгалтерского учета в бюджетных учреждениях;</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41) устанавливает перечень и коды целевых статей и порядок их применения за исключением кодов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переданных из других бюджетов бюджетной системы;</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42) устанавливает порядок определения перечня и кодов целевых статей расходов районного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43) осуществляет внутренний муниципальный финансовый контроль в рамках полномочий;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44) принимает решение о применении и применяет бюджетные меры принуждения, предусмотренные </w:t>
      </w:r>
      <w:hyperlink r:id="rId26" w:history="1">
        <w:r w:rsidRPr="00DB53C0">
          <w:rPr>
            <w:rFonts w:ascii="Times New Roman" w:hAnsi="Times New Roman"/>
            <w:color w:val="0000FF"/>
            <w:sz w:val="24"/>
            <w:szCs w:val="24"/>
          </w:rPr>
          <w:t>главой 30</w:t>
        </w:r>
      </w:hyperlink>
      <w:r w:rsidRPr="00DB53C0">
        <w:rPr>
          <w:rFonts w:ascii="Times New Roman" w:hAnsi="Times New Roman"/>
          <w:sz w:val="24"/>
          <w:szCs w:val="24"/>
        </w:rPr>
        <w:t xml:space="preserve"> Бюджетного кодекса Российской Федерации;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45) устанавливает порядок исполнения решения о применении бюджетных мер принуждения;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46) предоставляет межбюджетные трансферты из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47)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В целях своевременного и качественного составления проекта районного бюджета финансовое управление администрации Кильмезского района имеет право получать необходимые сведения от органов местного самоуправления муниципальных образований района, главных распорядителей бюджетных средств, распорядителей бюджетных средств, получателей бюджетных средств района и иных органов власти.</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23" w:name="Par271"/>
      <w:bookmarkEnd w:id="23"/>
      <w:r w:rsidRPr="00DB53C0">
        <w:rPr>
          <w:rFonts w:ascii="Times New Roman" w:hAnsi="Times New Roman"/>
          <w:sz w:val="24"/>
          <w:szCs w:val="24"/>
        </w:rPr>
        <w:t>Статья 22. Исключительные полномочия начальника финансового управления</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Руководитель финансового органа имеет исключительное право дать разрешение (разрешительную надпись) на совершение следующих действий: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утверждение сводной бюджетной росписи бюджета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утверждение лимитов бюджетных обязательств для главных распорядителей средств бюджета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2. Совершение указанных действий без разрешительной надписи руководителя финансового органа Кильмезского района является нарушением бюджетного законодательства и влечет за собой ответственность в соответствии с Бюджетным </w:t>
      </w:r>
      <w:hyperlink r:id="rId27" w:history="1">
        <w:r w:rsidRPr="00DB53C0">
          <w:rPr>
            <w:rStyle w:val="Hyperlink"/>
            <w:rFonts w:ascii="Times New Roman" w:hAnsi="Times New Roman"/>
            <w:sz w:val="24"/>
            <w:szCs w:val="24"/>
          </w:rPr>
          <w:t>кодексом</w:t>
        </w:r>
      </w:hyperlink>
      <w:r w:rsidRPr="00DB53C0">
        <w:rPr>
          <w:rFonts w:ascii="Times New Roman" w:hAnsi="Times New Roman"/>
          <w:sz w:val="24"/>
          <w:szCs w:val="24"/>
        </w:rPr>
        <w:t xml:space="preserve"> Российской Федерации.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Руководитель финансового органа Кильмезского района имеет право назначить в районные органы исполнительной власти и казенные учреждения уполномоченных по бюджету Кильмезского района при установлении случаев нецелевого использования бюджетных средств.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Руководитель финансового органа Кильмезского района имеет право запретить главным распорядителям средств бюджета Кильмезского района изменять целевое назначение бюджетных средств в пределах сметы, если к нему поступила информация о нарушении бюджетного законодательства.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Руководитель финансового органа Кильмезского района имеет право запретить главному распорядителю, распорядителю средств бюджета Кильмезского района, бюджетному учреждению осуществление отдельных расходов.</w:t>
      </w:r>
    </w:p>
    <w:p w:rsidR="00196897" w:rsidRPr="00DB53C0" w:rsidRDefault="00196897" w:rsidP="00624D58">
      <w:pPr>
        <w:widowControl w:val="0"/>
        <w:autoSpaceDE w:val="0"/>
        <w:autoSpaceDN w:val="0"/>
        <w:adjustRightInd w:val="0"/>
        <w:spacing w:after="0" w:line="240" w:lineRule="auto"/>
        <w:ind w:firstLine="567"/>
        <w:jc w:val="both"/>
        <w:rPr>
          <w:rFonts w:ascii="Times New Roman" w:hAnsi="Times New Roman"/>
          <w:sz w:val="24"/>
          <w:szCs w:val="24"/>
        </w:rPr>
      </w:pPr>
      <w:r w:rsidRPr="00DB53C0">
        <w:rPr>
          <w:rFonts w:ascii="Times New Roman" w:hAnsi="Times New Roman"/>
          <w:sz w:val="24"/>
          <w:szCs w:val="24"/>
        </w:rPr>
        <w:t>6. Основанием для применения указанных запретов являются акты проверок финансового органа Кильмезского района, контрольного органа Кильмезского района, созданного районной Думой, контрольного органа Кильмезского района, созданного в составе администрации Кильмезского района, свидетельствующие о нарушении бюджетного законодательства.</w:t>
      </w: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24" w:name="Par279"/>
      <w:bookmarkEnd w:id="24"/>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DB53C0">
        <w:rPr>
          <w:rFonts w:ascii="Times New Roman" w:hAnsi="Times New Roman"/>
          <w:sz w:val="24"/>
          <w:szCs w:val="24"/>
        </w:rPr>
        <w:t>Статья 23. Бюджетные полномочия органов муниципального финансового контроля</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Органы муниципального финансового контроля, созданные администрацией района, осуществляют предварительный, текущий и последующий контроль за исполнением районного бюджета и обладают бюджетными полномочиями, установленными администрацией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25" w:name="Par283"/>
      <w:bookmarkEnd w:id="25"/>
      <w:r w:rsidRPr="00DB53C0">
        <w:rPr>
          <w:rFonts w:ascii="Times New Roman" w:hAnsi="Times New Roman"/>
          <w:sz w:val="24"/>
          <w:szCs w:val="24"/>
        </w:rPr>
        <w:t>Статья 24. Бюджетные полномочия главного администратора (администратора) доходов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Главный администратор доходов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формирует перечень подведомственных ему администраторов доходов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представляет сведения, необходимые для составления проекта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представляет сведения для составления и ведения кассового плана;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формирует и представляет бюджетную отчетность главного администратора доходов районного бюджета;</w:t>
      </w:r>
    </w:p>
    <w:p w:rsidR="00196897" w:rsidRPr="00DB53C0" w:rsidRDefault="00196897" w:rsidP="00624D58">
      <w:pPr>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96897" w:rsidRPr="00DB53C0" w:rsidRDefault="00196897" w:rsidP="00624D58">
      <w:pPr>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6) осуществляет на основе функциональной независимости внутренний финансовый аудит в целях:</w:t>
      </w:r>
    </w:p>
    <w:p w:rsidR="00196897" w:rsidRPr="00DB53C0" w:rsidRDefault="00196897" w:rsidP="00624D58">
      <w:pPr>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-оценки надежности внутреннего финансового контроля и подготовки рекомендаций по повышению его эффективности;</w:t>
      </w:r>
    </w:p>
    <w:p w:rsidR="00196897" w:rsidRPr="00DB53C0" w:rsidRDefault="00196897" w:rsidP="00624D58">
      <w:pPr>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96897" w:rsidRPr="00DB53C0" w:rsidRDefault="00196897" w:rsidP="00624D58">
      <w:pPr>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 -подготовки предложений по повышению экономности и результативности использования бюджетных средств;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7) осуществляет иные бюджетные полномочия, установленные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Администратор доходов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осуществляет начисление, учет и контроль за правильностью исчисления, полнотой и своевременностью осуществления платежей в районный бюджет, пеней и штрафов по ним;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осуществляет взыскание задолженности по платежам в районный бюджет, пеней и штрафов;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принимает решение о возврате излишне уплаченных (взысканных) платежей в районный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принимает решение о зачете (уточнении) платежей в районный бюджет и представляет уведомление в орган Федерального казначейства;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в случае и порядке, установленных главным администратором доходов районного бюджета, формирует и представляет главному администратору доходов районного бюджета сведения и бюджетную отчетность, необходимые для осуществления полномочий соответствующего главного администратора доходов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6) представляет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районного бюджета, в Государственную информационную систему о государственных и муниципальных платежах в соответствии с порядком, установленным Федеральным </w:t>
      </w:r>
      <w:hyperlink r:id="rId28" w:history="1">
        <w:r w:rsidRPr="00DB53C0">
          <w:rPr>
            <w:rFonts w:ascii="Times New Roman" w:hAnsi="Times New Roman"/>
            <w:color w:val="0000FF"/>
            <w:sz w:val="24"/>
            <w:szCs w:val="24"/>
          </w:rPr>
          <w:t>законом</w:t>
        </w:r>
      </w:hyperlink>
      <w:r w:rsidRPr="00DB53C0">
        <w:rPr>
          <w:rFonts w:ascii="Times New Roman" w:hAnsi="Times New Roman"/>
          <w:sz w:val="24"/>
          <w:szCs w:val="24"/>
        </w:rPr>
        <w:t xml:space="preserve"> от 27.07.2010 N 210-ФЗ "Об организации предоставления государственных и муниципальных услуг";</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7) организует и осуществляет внутренний финансовый контроль в сфере своей деятельности.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8) осуществляет иные бюджетные полномочия, установленные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26" w:name="Par300"/>
      <w:bookmarkEnd w:id="26"/>
      <w:r w:rsidRPr="00DB53C0">
        <w:rPr>
          <w:rFonts w:ascii="Times New Roman" w:hAnsi="Times New Roman"/>
          <w:sz w:val="24"/>
          <w:szCs w:val="24"/>
        </w:rPr>
        <w:t>Статья 25. Бюджетные полномочия главного распорядителя (распорядителя) средств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Главный распорядитель средств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обеспечивает результативность, адресность и целевой характер использования средств районного бюджета в соответствии с утвержденными ему бюджетными ассигнованиями и лимитами бюджетных обязательств;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формирует перечень подведомственных ему распорядителей и получателей средств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ведет реестр закупок, осуществленных без заключения муниципальных контрактов;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осуществляет планирование соответствующих расходов районного бюджета, составляет обоснования бюджетных ассигнований;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6)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районного бюджета и исполняет соответствующую часть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7) вносит предложения по формированию и изменению сводной бюджетной росписи и лимитов бюджетных обязательств;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8) определяет порядок составления, утверждения и ведения бюджетных смет подведомственных получателей бюджетных средств, являющихся казенными учреждениями;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9) формирует и утверждает муниципальное задание;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10) обеспечивает контроль за соблюдением получателями субвенций, межбюджетных субсидий и иных субсидий, определенных бюджетным законодательством Российской Федерации, условий, установленных при их предоставлении;</w:t>
      </w:r>
    </w:p>
    <w:p w:rsidR="00196897" w:rsidRPr="00DB53C0" w:rsidRDefault="00196897" w:rsidP="00FA2BB6">
      <w:pPr>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11) организует и осуществляет внутренний финансовый контроль, направленный на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196897" w:rsidRPr="00DB53C0" w:rsidRDefault="00196897" w:rsidP="00FA2BB6">
      <w:pPr>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12) осуществляет на основе функциональной независимости внутренний финансовый аудит в целях:</w:t>
      </w:r>
    </w:p>
    <w:p w:rsidR="00196897" w:rsidRPr="00DB53C0" w:rsidRDefault="00196897" w:rsidP="00FA2BB6">
      <w:pPr>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-оценки надежности внутреннего финансового контроля и подготовки рекомендаций по повышению его эффективности;</w:t>
      </w:r>
    </w:p>
    <w:p w:rsidR="00196897" w:rsidRPr="00DB53C0" w:rsidRDefault="00196897" w:rsidP="00FA2BB6">
      <w:pPr>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96897" w:rsidRPr="00DB53C0" w:rsidRDefault="00196897" w:rsidP="00FA2BB6">
      <w:pPr>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 -подготовки предложений по повышению экономности и результативности использования бюджетных средств;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13) формирует бюджетную отчетность главного распорядителя средств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14) выступает в суде от имени муниципального образования Кильмезский муниципальный район в качестве представителя ответчика по искам к муниципальному образованию в случаях, установленных </w:t>
      </w:r>
      <w:hyperlink r:id="rId29" w:history="1">
        <w:r w:rsidRPr="00DB53C0">
          <w:rPr>
            <w:rFonts w:ascii="Times New Roman" w:hAnsi="Times New Roman"/>
            <w:color w:val="0000FF"/>
            <w:sz w:val="24"/>
            <w:szCs w:val="24"/>
          </w:rPr>
          <w:t>статьей 158</w:t>
        </w:r>
      </w:hyperlink>
      <w:r w:rsidRPr="00DB53C0">
        <w:rPr>
          <w:rFonts w:ascii="Times New Roman" w:hAnsi="Times New Roman"/>
          <w:sz w:val="24"/>
          <w:szCs w:val="24"/>
        </w:rPr>
        <w:t xml:space="preserve"> Бюджетного кодекса Российской Федерации;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15) отвечает от имени муниципального образования Кильмезский муниципальный район по денежным обязательствам подведомственных ему получателей средств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16) осуществляет иные бюджетные полномочия, установленные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Распорядитель средств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осуществляет планирование соответствующих расходов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распределяет бюджетные ассигнования, лимиты бюджетных обязательств по подведомственным распорядителям и (или) получателям средств районного бюджета и исполняет соответствующую часть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вносит предложения главному распорядителю средств районного бюджета, в ведении которого находится, по формированию и изменению бюджетной росписи;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в случае и порядке, установленных соответствующим главным распорядителем средств районного бюджета, осуществляет отдельные бюджетные полномочия главного распорядителя средств районного бюджета, в ведении которого находится;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ведет реестр закупок, осуществленных без заключения муниципальных контрактов.</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27" w:name="Par325"/>
      <w:bookmarkEnd w:id="27"/>
      <w:r w:rsidRPr="00DB53C0">
        <w:rPr>
          <w:rFonts w:ascii="Times New Roman" w:hAnsi="Times New Roman"/>
          <w:sz w:val="24"/>
          <w:szCs w:val="24"/>
        </w:rPr>
        <w:t>Статья 26. Бюджетные полномочия главного администратора (администратора) источников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Главный администратор источников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формирует перечни подведомственных ему администраторов источников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осуществляет планирование (прогнозирование) поступлений и выплат по источникам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обеспечивает адресность и целевой характер использования выделенных в его распоряжение бюджетных ассигнований, предназначенных для погашения источников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распределяет бюджетные ассигнования по подведомственным администраторам источников финансирования дефицита районного бюджета и исполняет соответствующую часть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формирует бюджетную отчетность главного администратора источников финансирования дефицита районного бюджета;</w:t>
      </w:r>
    </w:p>
    <w:p w:rsidR="00196897" w:rsidRPr="00DB53C0" w:rsidRDefault="00196897" w:rsidP="00FA2BB6">
      <w:pPr>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6) организует и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196897" w:rsidRPr="00DB53C0" w:rsidRDefault="00196897" w:rsidP="00FA2BB6">
      <w:pPr>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7) осуществляет на основе функциональной независимости внутренний финансовый аудит в целях:</w:t>
      </w:r>
    </w:p>
    <w:p w:rsidR="00196897" w:rsidRPr="00DB53C0" w:rsidRDefault="00196897" w:rsidP="00FA2BB6">
      <w:pPr>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-оценки надежности внутреннего финансового контроля и подготовки рекомендаций по повышению его эффективности;</w:t>
      </w:r>
    </w:p>
    <w:p w:rsidR="00196897" w:rsidRPr="00DB53C0" w:rsidRDefault="00196897" w:rsidP="00FA2BB6">
      <w:pPr>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96897" w:rsidRPr="00DB53C0" w:rsidRDefault="00196897" w:rsidP="00FA2BB6">
      <w:pPr>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 -подготовки предложений по повышению экономности и результативности использования бюджетных средств;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Администратор источников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осуществляет планирование (прогнозирование) поступлений и выплат по источникам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осуществляет контроль за полнотой и своевременностью поступления в районный бюджет источников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обеспечивает поступления в районный бюджет и выплаты из районного бюджета по источникам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формирует и представляет бюджетную отчетность;</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в случае и порядке, установленных соответствующим главным администратором источников финансирования дефицита районного бюджета, осуществляет отдельные бюджетные полномочия главного администратора источников финансирования дефицита районного бюджета, в ведении которого находится;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6) осуществляет иные бюджетные полномочия, установленные бюджетным законодательством Российской Федерации и принимаемыми в соответствии с ним муниципальными правовыми актами, регулирующими бюджетные правоотношения.</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28" w:name="Par342"/>
      <w:bookmarkEnd w:id="28"/>
      <w:r w:rsidRPr="00DB53C0">
        <w:rPr>
          <w:rFonts w:ascii="Times New Roman" w:hAnsi="Times New Roman"/>
          <w:sz w:val="24"/>
          <w:szCs w:val="24"/>
        </w:rPr>
        <w:t>Статья 27. Бюджетные полномочия получателя средств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Получатель средств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составляет и исполняет бюджетную смету;</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обеспечивает результативность, целевой характер использования предусмотренных ему бюджетных ассигнований;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вносит соответствующему главному распорядителю (распорядителю) средств районного бюджета предложения по изменению бюджетной росписи;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ведет бюджетный учет либо передает на основании соглашения это полномочие иному муниципальному учреждению (централизованной бухгалтерии);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средств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7) осуществляет иные бюджетные полномочия, установленные бюджетным законодательством Российской Федерации, принимаемыми в соответствии с ним муниципальными правовыми актами, регулирующими бюджетные правоотношения.</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jc w:val="center"/>
        <w:outlineLvl w:val="1"/>
        <w:rPr>
          <w:rFonts w:ascii="Times New Roman" w:hAnsi="Times New Roman"/>
          <w:sz w:val="24"/>
          <w:szCs w:val="24"/>
        </w:rPr>
      </w:pPr>
      <w:bookmarkStart w:id="29" w:name="Par353"/>
      <w:bookmarkEnd w:id="29"/>
      <w:r w:rsidRPr="00DB53C0">
        <w:rPr>
          <w:rFonts w:ascii="Times New Roman" w:hAnsi="Times New Roman"/>
          <w:sz w:val="24"/>
          <w:szCs w:val="24"/>
        </w:rPr>
        <w:t>Раздел 6. СОСТАВЛЕНИЕ, РАССМОТРЕНИЕ ПРОЕКТА</w:t>
      </w:r>
    </w:p>
    <w:p w:rsidR="00196897" w:rsidRPr="00DB53C0" w:rsidRDefault="00196897" w:rsidP="00624D58">
      <w:pPr>
        <w:widowControl w:val="0"/>
        <w:autoSpaceDE w:val="0"/>
        <w:autoSpaceDN w:val="0"/>
        <w:adjustRightInd w:val="0"/>
        <w:spacing w:after="0" w:line="240" w:lineRule="auto"/>
        <w:jc w:val="center"/>
        <w:rPr>
          <w:rFonts w:ascii="Times New Roman" w:hAnsi="Times New Roman"/>
          <w:sz w:val="24"/>
          <w:szCs w:val="24"/>
        </w:rPr>
      </w:pPr>
      <w:r w:rsidRPr="00DB53C0">
        <w:rPr>
          <w:rFonts w:ascii="Times New Roman" w:hAnsi="Times New Roman"/>
          <w:sz w:val="24"/>
          <w:szCs w:val="24"/>
        </w:rPr>
        <w:t>РАЙОННОГО БЮДЖЕТА И УТВЕРЖДЕНИЕ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30" w:name="Par356"/>
      <w:bookmarkEnd w:id="30"/>
      <w:r w:rsidRPr="00DB53C0">
        <w:rPr>
          <w:rFonts w:ascii="Times New Roman" w:hAnsi="Times New Roman"/>
          <w:sz w:val="24"/>
          <w:szCs w:val="24"/>
        </w:rPr>
        <w:t>Статья 28. Составление проекта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Составление проекта районного бюджета начинается не позднее чем за 6 месяцев до начала очередного финансового года.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Проект районного бюджета составляется и утверждается сроком на три года (очередной финансовый год и плановый период). Проект решения о бюджете муниципального района утверждается путем изменения параметров планового периода утвержденного бюджета и добавления к нему параметров второго года планового периода проекта бюджета. Изменение параметров планового периода бюджета муниципального района осуществляется в соответствии с решением Думы муниципального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До начала составления проекта районного бюджета администрация района принимает нормативный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районного бюджета, а также обязательными для одновременного составления с проектом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Непосредственное составление проекта районного бюджета осуществляет финансовое управление.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Составленный и согласованный проект районного бюджета финансовым управлением представляется на рассмотрение в администрацию района до 10 ноября текущего года.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31" w:name="Par365"/>
      <w:bookmarkEnd w:id="31"/>
      <w:r w:rsidRPr="00DB53C0">
        <w:rPr>
          <w:rFonts w:ascii="Times New Roman" w:hAnsi="Times New Roman"/>
          <w:sz w:val="24"/>
          <w:szCs w:val="24"/>
        </w:rPr>
        <w:t>Статья 29. Сведения, необходимые для составления проекта районного бюджета</w:t>
      </w:r>
      <w:bookmarkStart w:id="32" w:name="_GoBack"/>
      <w:bookmarkEnd w:id="32"/>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В целях своевременного и качественного составления проекта районного бюджета на очередной финансовый год и плановый период финансовое управление имеет право получать необходимые сведения от органов местного самоуправления.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Составление проекта районного бюджета на очередной финансовый год и плановый период основывается 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Бюджетном послании Губернатора Кировской области;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бюджетном послании главы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прогнозе социально-экономического развития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муниципальных программахКильмезского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rsidR="00196897" w:rsidRPr="00DB53C0" w:rsidRDefault="00196897" w:rsidP="00624D58">
      <w:pPr>
        <w:widowControl w:val="0"/>
        <w:autoSpaceDE w:val="0"/>
        <w:autoSpaceDN w:val="0"/>
        <w:adjustRightInd w:val="0"/>
        <w:spacing w:line="240" w:lineRule="auto"/>
        <w:ind w:firstLine="540"/>
        <w:jc w:val="both"/>
        <w:rPr>
          <w:rFonts w:ascii="Times New Roman" w:hAnsi="Times New Roman"/>
          <w:sz w:val="24"/>
          <w:szCs w:val="24"/>
        </w:rPr>
      </w:pPr>
      <w:r w:rsidRPr="00DB53C0">
        <w:rPr>
          <w:rFonts w:ascii="Times New Roman" w:hAnsi="Times New Roman"/>
          <w:sz w:val="24"/>
          <w:szCs w:val="24"/>
        </w:rPr>
        <w:t>Статья 30. Бюджетное послание главы Кильмезского района</w:t>
      </w:r>
    </w:p>
    <w:p w:rsidR="00196897" w:rsidRPr="00DB53C0" w:rsidRDefault="00196897" w:rsidP="00624D58">
      <w:pPr>
        <w:widowControl w:val="0"/>
        <w:autoSpaceDE w:val="0"/>
        <w:autoSpaceDN w:val="0"/>
        <w:adjustRightInd w:val="0"/>
        <w:spacing w:line="240" w:lineRule="auto"/>
        <w:ind w:firstLine="540"/>
        <w:jc w:val="both"/>
        <w:rPr>
          <w:rFonts w:ascii="Times New Roman" w:hAnsi="Times New Roman"/>
          <w:sz w:val="24"/>
          <w:szCs w:val="24"/>
        </w:rPr>
      </w:pPr>
      <w:r w:rsidRPr="00DB53C0">
        <w:rPr>
          <w:rFonts w:ascii="Times New Roman" w:hAnsi="Times New Roman"/>
          <w:sz w:val="24"/>
          <w:szCs w:val="24"/>
        </w:rPr>
        <w:t>В бюджетном послании главы Кильмезского района определяются основные направления налоговой и бюджетной политики Кильмезского района на очередной финансовый год и плановый период.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Глава Кильмезского района обращается к депутатам районной Думы с бюджетным посланием, до внесения проекта решения о районном бюджете в районную Думу.</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33" w:name="Par375"/>
      <w:bookmarkEnd w:id="33"/>
      <w:r w:rsidRPr="00DB53C0">
        <w:rPr>
          <w:rFonts w:ascii="Times New Roman" w:hAnsi="Times New Roman"/>
          <w:sz w:val="24"/>
          <w:szCs w:val="24"/>
        </w:rPr>
        <w:t>Статья 31. Прогноз социально-экономического развития  Кильмезского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Прогноз социально-экономического развития Кильмезского района разрабатывается ежегодно на очередной финансовый год и плановый период путем уточнения параметров планового периода и добавления параметров второго года планового периода.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Разработка прогноза социально-экономического развития Кильмезского района осуществляется уполномоченным органом администрации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Одновременно с прогнозом социально-экономического развития Кильмезского района уполномоченный орган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Прогноз социально-экономического развития Кильмезского района одобряется администрацией района одновременно с принятием ей решения о внесении проекта районного бюджета на очередной финансовый год и плановый период в районную Думу.</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Изменение прогноза социально-экономического развития Кильмезского района в ходе составления или рассмотрения проекта районного бюджета на очередной финансовый год и плановый период влечет за собой изменение основных характеристик проекта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34" w:name="Par383"/>
      <w:bookmarkEnd w:id="34"/>
      <w:r w:rsidRPr="00DB53C0">
        <w:rPr>
          <w:rFonts w:ascii="Times New Roman" w:hAnsi="Times New Roman"/>
          <w:sz w:val="24"/>
          <w:szCs w:val="24"/>
        </w:rPr>
        <w:t>Статья 32. Муниципальные программы Кильмезского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Муниципальные программы Кильмезского района разрабатываются ответственным исполнителем и соисполнителем и утверждаются администрацией Кильмезского района в установленном ей порядке.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Муниципальные программы Кильмезского района, предлагаемые к реализации начиная с очередного финансового года, подлежат утверждению до внесения проекта решения о районном бюджете на рассмотрение районной Думы.</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Объем бюджетных ассигнований на реализацию муниципальных программ утверждается решением о районном бюджете по соответствующей каждой программе целевой статье расходов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Муниципальные программы (м.б ассигнования) подлежат приведению в соответствие с решением о районном бюджете в течение одного месяца со дня вступления его в силу.</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35" w:name="Par390"/>
      <w:bookmarkEnd w:id="35"/>
      <w:r w:rsidRPr="00DB53C0">
        <w:rPr>
          <w:rFonts w:ascii="Times New Roman" w:hAnsi="Times New Roman"/>
          <w:sz w:val="24"/>
          <w:szCs w:val="24"/>
        </w:rPr>
        <w:t>Статья 33. Публичные слушания по проекту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До рассмотрения проекта решения о районном бюджете на очередной финансовый год и плановый период проводятся публичные слушания в соответствии с Федеральным </w:t>
      </w:r>
      <w:hyperlink r:id="rId30" w:history="1">
        <w:r w:rsidRPr="00DB53C0">
          <w:rPr>
            <w:rFonts w:ascii="Times New Roman" w:hAnsi="Times New Roman"/>
            <w:color w:val="0000FF"/>
            <w:sz w:val="24"/>
            <w:szCs w:val="24"/>
          </w:rPr>
          <w:t>законом</w:t>
        </w:r>
      </w:hyperlink>
      <w:r w:rsidRPr="00DB53C0">
        <w:rPr>
          <w:rFonts w:ascii="Times New Roman" w:hAnsi="Times New Roman"/>
          <w:sz w:val="24"/>
          <w:szCs w:val="24"/>
        </w:rPr>
        <w:t xml:space="preserve"> от 06.01.2003 N 131-ФЗ "Об общих принципах организации местного самоуправления в Российской Федерации".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Порядок организации и проведения публичных слушаний определяется </w:t>
      </w:r>
      <w:hyperlink r:id="rId31" w:history="1">
        <w:r w:rsidRPr="00DB53C0">
          <w:rPr>
            <w:rFonts w:ascii="Times New Roman" w:hAnsi="Times New Roman"/>
            <w:color w:val="0000FF"/>
            <w:sz w:val="24"/>
            <w:szCs w:val="24"/>
          </w:rPr>
          <w:t>Уставом</w:t>
        </w:r>
      </w:hyperlink>
      <w:r w:rsidRPr="00DB53C0">
        <w:rPr>
          <w:rFonts w:ascii="Times New Roman" w:hAnsi="Times New Roman"/>
          <w:sz w:val="24"/>
          <w:szCs w:val="24"/>
        </w:rPr>
        <w:t>Кильмезского района и Положением о публичных слушаниях, принятым районной Думой.</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36" w:name="Par395"/>
      <w:bookmarkEnd w:id="36"/>
      <w:r w:rsidRPr="00DB53C0">
        <w:rPr>
          <w:rFonts w:ascii="Times New Roman" w:hAnsi="Times New Roman"/>
          <w:sz w:val="24"/>
          <w:szCs w:val="24"/>
        </w:rPr>
        <w:t>Статья 34. Состав показателей решения районной Думы о районном бюджете</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Решение районной Думы о районном бюджете на очередной финансовый год и плановый период должно содержать:</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общий объем доходов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общий объем расходов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дефицит (профицит)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нормативы распределения доходов между бюджетами бюджетной системы Кильмезского района в случае, если они не установлены бюджетным законодательством Российской Федерации;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предельный объем муниципального долга Кильмезского района на очередной финансовый год и каждый год планового периода;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6) верхний предел муниципального долга Кильмезского района по состоянию на 1 января года, следующего за очередным финансовым годом (очередным финансовым годом и каждым годом планового периода), в том числе верхний предел долга по муниципальным гарантиям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7) объем бюджетных ассигнований на обслуживание муниципального долга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8) объем межбюджетных трансфертов, предоставляемых другим бюджетам бюджетной системы Кильмезского района на очередной финансовый год и плановый период;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9)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 имеющих целевое назначение), на второй год планового периода в объеме не менее 5 процентов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 имеющих целевое назначение);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10) размер резервного фонда администрации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11) объем бюджетных ассигнований дорожного фонда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12) объем бюджетных ассигнований на исполнение судебных актов;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13) случаи предоставления субсидий юридическим лицам (за исключением субсидий муниципальным учреждениям), индивидуальным предпринимателям, физическим лицам;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14) цели,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(при наличии таковых), а также ограничения по получателям (заемщикам) бюджетных кредитов;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15) общая сумма предоставляемых гарантий Кильмезского районом;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16) объем бюджетных ассигнований, направляемых на исполнение публичных нормативных обязательств.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Решением районной Думы о районном бюджете в качестве отдельных приложений утверждаются: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перечень главных администраторов доходов районного бюджета и закрепляемых за ними видов доходов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перечень и коды главных распорядителей средств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перечень главных администраторов источников финансирования дефицита районного бюджета и закрепляемые за ними статьи источников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перечень и коды статей и видов источников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объемы поступления налоговых и неналоговых доходов общей суммой, объемы безвозмездных поступлений по подстатьям классификации доходов бюджетов;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6) источники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7) распределение бюджетных ассигнований по разделам и подразделам, классификации расходов бюджетов;</w:t>
      </w:r>
    </w:p>
    <w:p w:rsidR="00196897" w:rsidRPr="00DB53C0" w:rsidRDefault="00196897" w:rsidP="008B13C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8) распределение бюджетных ассигнований по целевым статьям (муниципальным программам Кильмезского района и непрограммным направлениям деятельности), группам видов расходов классификации расходов бюджетов);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9) ведомственная структура расходов районного бюджета (распределение бюджетных ассигнований по главным распорядителям средств бюджета, разделам, подразделам и целевым статьям (муниципальным программам Кильмезского района и непрограммным направлениям деятельности), группам видов расходов классификации расходов бюджетов);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10) распределение между поселениями района межбюджетных трансфертов, предоставляемых из районного бюджета бюджетам поселений;</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11) программа муниципальных внешних заимствований Кильмезского района на очередной финансовый год и плановый период;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12) программа муниципальных внутренних заимствований Кильмезского района на очередной финансовый год и плановый период;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13) программа муниципальных гарантий Кильмезского района на очередной финансовый год и плановый период;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14) перечень публичных нормативных обязательств, подлежащих исполнению за счет средств районного бюджета, с указанием бюджетных ассигнований по ним.</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37" w:name="Par430"/>
      <w:bookmarkEnd w:id="37"/>
      <w:r w:rsidRPr="00DB53C0">
        <w:rPr>
          <w:rFonts w:ascii="Times New Roman" w:hAnsi="Times New Roman"/>
          <w:sz w:val="24"/>
          <w:szCs w:val="24"/>
        </w:rPr>
        <w:t>Статья 35. Документы и материалы, представляемые одновременно с проектом решения районной Думы о районном бюджете</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Одновременно с проектом решения районной Думы о районном бюджете на очередной финансовый год и плановый период в районную Думу представляются: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бюджетное послание главы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предварительные итоги социально-экономического развития Кильмезского района за истекший период текущего финансового года и ожидаемые предварительные итоги социально-экономического развития Кильмезского района за текущий финансовый год;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прогноз социально-экономического развития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прогноз основных характеристик (общий объем доходов, общий объем расходов, дефицита (профицита) бюджета) консолидированного бюджета района на очередной финансовый год и плановый период;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пояснительная записка к проекту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6) методики (проекты методик) и расчеты распределения межбюджетных трансфертов;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7) верхний предел муниципального долга Кильмезского района на 1 января года, следующего за очередным финансовым годом и каждым годом планового периода;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8) паспорта муниципальных программ;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9) оценка ожидаемого исполнения районного бюджета за текущий финансовый год;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10) предложенные районной Думой, Контрольно-счетной комиссией Кильмезского района проекты их бюджетных смет, представляемые в случае возникновения разногласий с администрацией района в отношении указанных бюджетных смет;</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11) программу управления муниципальным имуществом Кильмезского района на очередной финансовый год (очередной финансовый год и плановый период)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12) иные документы и материалы.</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Районная Дума вправе запросить иные документы и материалы, необходимые для рассмотрения проекта решения о районном бюджете.</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38" w:name="Par446"/>
      <w:bookmarkEnd w:id="38"/>
      <w:r w:rsidRPr="00DB53C0">
        <w:rPr>
          <w:rFonts w:ascii="Times New Roman" w:hAnsi="Times New Roman"/>
          <w:sz w:val="24"/>
          <w:szCs w:val="24"/>
        </w:rPr>
        <w:t>Статья 36. Заключение Контрольно-счетной комиссии на проект решения о районном бюджете</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Контрольно-счетная комиссия готовит заключение на проект решения о районном бюджете в 10-дневный срок со дня его поступления.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Подготовленное Контрольно-счетной комиссией заключение направляется председателю районной Думы и в администрацию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39" w:name="Par451"/>
      <w:bookmarkEnd w:id="39"/>
      <w:r w:rsidRPr="00DB53C0">
        <w:rPr>
          <w:rFonts w:ascii="Times New Roman" w:hAnsi="Times New Roman"/>
          <w:sz w:val="24"/>
          <w:szCs w:val="24"/>
        </w:rPr>
        <w:t>Статья 37. Внесение проекта решения о районном бюджете на рассмотрение районной Думы</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Администрации Кильмезского района не позднее 15 ноября текущего года вносит на рассмотрение районной Думы проект решения о районном бюджете на очередной финансовый год и плановый период.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2. Одновременно с проектом решения о районном бюджете на очередной финансовый год и плановый период в районную Думу представляются документы и материалы в соответствии со </w:t>
      </w:r>
      <w:hyperlink w:anchor="Par430" w:history="1">
        <w:r w:rsidRPr="00DB53C0">
          <w:rPr>
            <w:rFonts w:ascii="Times New Roman" w:hAnsi="Times New Roman"/>
            <w:color w:val="0000FF"/>
            <w:sz w:val="24"/>
            <w:szCs w:val="24"/>
          </w:rPr>
          <w:t>статьей 3</w:t>
        </w:r>
      </w:hyperlink>
      <w:r w:rsidRPr="00DB53C0">
        <w:rPr>
          <w:rFonts w:ascii="Times New Roman" w:hAnsi="Times New Roman"/>
          <w:color w:val="0000FF"/>
          <w:sz w:val="24"/>
          <w:szCs w:val="24"/>
        </w:rPr>
        <w:t>5</w:t>
      </w:r>
      <w:r w:rsidRPr="00DB53C0">
        <w:rPr>
          <w:rFonts w:ascii="Times New Roman" w:hAnsi="Times New Roman"/>
          <w:sz w:val="24"/>
          <w:szCs w:val="24"/>
        </w:rPr>
        <w:t xml:space="preserve"> настоящего Положения.</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40" w:name="Par460"/>
      <w:bookmarkEnd w:id="40"/>
      <w:r w:rsidRPr="00DB53C0">
        <w:rPr>
          <w:rFonts w:ascii="Times New Roman" w:hAnsi="Times New Roman"/>
          <w:sz w:val="24"/>
          <w:szCs w:val="24"/>
        </w:rPr>
        <w:t>Статья 38. Рассмотрение проекта решения о районном бюджете районной Думой</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C61D6B">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1. Проект решения о районном бюджете на очередной финансовый год и плановый период после регистрации направляется председателем районной Думы в контрольный орган, созданный районной Думой для подготовки заключения о соответствии состава представленных документов и материалов требованиям Бюджетного </w:t>
      </w:r>
      <w:hyperlink r:id="rId32" w:history="1">
        <w:r w:rsidRPr="00DB53C0">
          <w:rPr>
            <w:rStyle w:val="Hyperlink"/>
            <w:rFonts w:ascii="Times New Roman" w:hAnsi="Times New Roman"/>
            <w:sz w:val="24"/>
            <w:szCs w:val="24"/>
          </w:rPr>
          <w:t>кодекса</w:t>
        </w:r>
      </w:hyperlink>
      <w:r w:rsidRPr="00DB53C0">
        <w:rPr>
          <w:rFonts w:ascii="Times New Roman" w:hAnsi="Times New Roman"/>
          <w:sz w:val="24"/>
          <w:szCs w:val="24"/>
        </w:rPr>
        <w:t xml:space="preserve"> Российской Федерации и </w:t>
      </w:r>
      <w:hyperlink r:id="rId33" w:anchor="Par432" w:history="1">
        <w:r w:rsidRPr="00DB53C0">
          <w:rPr>
            <w:rStyle w:val="Hyperlink"/>
            <w:rFonts w:ascii="Times New Roman" w:hAnsi="Times New Roman"/>
            <w:sz w:val="24"/>
            <w:szCs w:val="24"/>
          </w:rPr>
          <w:t>статьи 3</w:t>
        </w:r>
      </w:hyperlink>
      <w:r w:rsidRPr="00DB53C0">
        <w:rPr>
          <w:rFonts w:ascii="Times New Roman" w:hAnsi="Times New Roman"/>
          <w:sz w:val="24"/>
          <w:szCs w:val="24"/>
        </w:rPr>
        <w:t>5 настоящего Положения.</w:t>
      </w:r>
    </w:p>
    <w:p w:rsidR="00196897" w:rsidRPr="00DB53C0" w:rsidRDefault="00196897" w:rsidP="00C61D6B">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Контрольный орган в течение десяти рабочих дней готовит заключение и направляет его председателю районной Думы.</w:t>
      </w:r>
    </w:p>
    <w:p w:rsidR="00196897" w:rsidRPr="00DB53C0" w:rsidRDefault="00196897" w:rsidP="00C61D6B">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2. Председатель районной Думы на основании данного заключения принимает решение о включении проекта решения о районном бюджете на очередной финансовый год и плановый период в повестку дня заседания районной Думы либо о возвращении его главе администрации района в связи с нарушением требований Бюджетного </w:t>
      </w:r>
      <w:hyperlink r:id="rId34" w:history="1">
        <w:r w:rsidRPr="00DB53C0">
          <w:rPr>
            <w:rStyle w:val="Hyperlink"/>
            <w:rFonts w:ascii="Times New Roman" w:hAnsi="Times New Roman"/>
            <w:sz w:val="24"/>
            <w:szCs w:val="24"/>
          </w:rPr>
          <w:t>кодекса</w:t>
        </w:r>
      </w:hyperlink>
      <w:r w:rsidRPr="00DB53C0">
        <w:rPr>
          <w:rFonts w:ascii="Times New Roman" w:hAnsi="Times New Roman"/>
          <w:sz w:val="24"/>
          <w:szCs w:val="24"/>
        </w:rPr>
        <w:t xml:space="preserve"> Российской Федерации и </w:t>
      </w:r>
      <w:hyperlink r:id="rId35" w:anchor="Par432" w:history="1">
        <w:r w:rsidRPr="00DB53C0">
          <w:rPr>
            <w:rStyle w:val="Hyperlink"/>
            <w:rFonts w:ascii="Times New Roman" w:hAnsi="Times New Roman"/>
            <w:sz w:val="24"/>
            <w:szCs w:val="24"/>
          </w:rPr>
          <w:t>статьи 3</w:t>
        </w:r>
      </w:hyperlink>
      <w:r w:rsidRPr="00DB53C0">
        <w:rPr>
          <w:rFonts w:ascii="Times New Roman" w:hAnsi="Times New Roman"/>
          <w:sz w:val="24"/>
          <w:szCs w:val="24"/>
        </w:rPr>
        <w:t>5 настоящего Положения.</w:t>
      </w:r>
    </w:p>
    <w:p w:rsidR="00196897" w:rsidRPr="00DB53C0" w:rsidRDefault="00196897" w:rsidP="00C61D6B">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В случае возвращения проекта решения о бюджете Кильмезского района на очередной финансовый год и плановый период на доработку глава администрации Кильмезского района в недельный срок обязан устранить отмеченные недостатки и доработанный проект решения о бюджете со всеми необходимыми документами и материалами внести в районную Думу.</w:t>
      </w:r>
    </w:p>
    <w:p w:rsidR="00196897" w:rsidRPr="00DB53C0" w:rsidRDefault="00196897" w:rsidP="00C61D6B">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Принятый к рассмотрению районной Думой проект решения о районном бюджете на очередной финансовый год и плановый период направляется депутатам для предложений и замечаний.</w:t>
      </w:r>
    </w:p>
    <w:p w:rsidR="00196897" w:rsidRPr="00DB53C0" w:rsidRDefault="00196897" w:rsidP="00C61D6B">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Принятое районной Думой решение о бюджете на очередной финансовый год и плановый период в недельный срок направляется главе Кильмезского района для подписания и официального опубликования.</w:t>
      </w:r>
    </w:p>
    <w:p w:rsidR="00196897" w:rsidRPr="00DB53C0" w:rsidRDefault="00196897" w:rsidP="00C61D6B">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Районная Дума рассматривает проект решения о районном бюджете в одном чтении.</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41" w:name="Par481"/>
      <w:bookmarkEnd w:id="41"/>
      <w:r w:rsidRPr="00DB53C0">
        <w:rPr>
          <w:rFonts w:ascii="Times New Roman" w:hAnsi="Times New Roman"/>
          <w:sz w:val="24"/>
          <w:szCs w:val="24"/>
        </w:rPr>
        <w:t>Статья 39. Действие решения о районном бюджете</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1. Решение о районном бюджете на очередной финансовый год и плановый период вступает в силу с 1 января и действует по 31 декабря финансового года, если иное не предусмотрено Бюджетным </w:t>
      </w:r>
      <w:hyperlink r:id="rId36" w:history="1">
        <w:r w:rsidRPr="00DB53C0">
          <w:rPr>
            <w:rFonts w:ascii="Times New Roman" w:hAnsi="Times New Roman"/>
            <w:color w:val="0000FF"/>
            <w:sz w:val="24"/>
            <w:szCs w:val="24"/>
          </w:rPr>
          <w:t>кодексом</w:t>
        </w:r>
      </w:hyperlink>
      <w:r w:rsidRPr="00DB53C0">
        <w:rPr>
          <w:rFonts w:ascii="Times New Roman" w:hAnsi="Times New Roman"/>
          <w:sz w:val="24"/>
          <w:szCs w:val="24"/>
        </w:rPr>
        <w:t xml:space="preserve"> Российской Федерации.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Решение о районном бюджете подлежит официальному опубликованию до начала очередного финансового года.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bookmarkStart w:id="42" w:name="Par486"/>
      <w:bookmarkEnd w:id="42"/>
      <w:r w:rsidRPr="00DB53C0">
        <w:rPr>
          <w:rFonts w:ascii="Times New Roman" w:hAnsi="Times New Roman"/>
          <w:sz w:val="24"/>
          <w:szCs w:val="24"/>
        </w:rPr>
        <w:t>Статья 40. Временное управление районным бюджетом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bookmarkStart w:id="43" w:name="Par516"/>
      <w:bookmarkEnd w:id="43"/>
      <w:r w:rsidRPr="00DB53C0">
        <w:rPr>
          <w:rFonts w:ascii="Times New Roman" w:hAnsi="Times New Roman"/>
          <w:sz w:val="24"/>
          <w:szCs w:val="24"/>
        </w:rPr>
        <w:t>1. Если решение о районном бюджете на очередной финансовый год не вступило в силу с начала текущего финансового года, финансовый орган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ежемесячно доводит до главных распорядителей средств районного бюджета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не финансирует расходы, не предусмотренные проектом решения о районном бюджете на очередной финансовый год и плановый период.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Иные показатели, определяемые решением о районном бюджете на очередной финансовый год и плановый период, применяются в размерах (нормативах) и порядке, которые были установлены решением о районном бюджете на очередной финансовый год и плановый период.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bookmarkStart w:id="44" w:name="Par520"/>
      <w:bookmarkEnd w:id="44"/>
      <w:r w:rsidRPr="00DB53C0">
        <w:rPr>
          <w:rFonts w:ascii="Times New Roman" w:hAnsi="Times New Roman"/>
          <w:sz w:val="24"/>
          <w:szCs w:val="24"/>
        </w:rPr>
        <w:t>3. Порядок распределения и (или) предоставления межбюджетных трансфертов другим бюджетам бюджетной системы Кильмезского района сохраняется в виде, определенном на отчетный финансовый год.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4. Если решение о районном бюджете не вступило в силу через три месяца после начала финансового года, финансовый орган Кильмезского района организует исполнение районного бюджета при соблюдении условий, определенных </w:t>
      </w:r>
      <w:hyperlink r:id="rId37" w:anchor="Par516" w:history="1">
        <w:r w:rsidRPr="00DB53C0">
          <w:rPr>
            <w:rStyle w:val="Hyperlink"/>
            <w:rFonts w:ascii="Times New Roman" w:hAnsi="Times New Roman"/>
            <w:sz w:val="24"/>
            <w:szCs w:val="24"/>
          </w:rPr>
          <w:t>частями 1</w:t>
        </w:r>
      </w:hyperlink>
      <w:r w:rsidRPr="00DB53C0">
        <w:rPr>
          <w:rFonts w:ascii="Times New Roman" w:hAnsi="Times New Roman"/>
          <w:sz w:val="24"/>
          <w:szCs w:val="24"/>
        </w:rPr>
        <w:t xml:space="preserve"> - </w:t>
      </w:r>
      <w:hyperlink r:id="rId38" w:anchor="Par520" w:history="1">
        <w:r w:rsidRPr="00DB53C0">
          <w:rPr>
            <w:rStyle w:val="Hyperlink"/>
            <w:rFonts w:ascii="Times New Roman" w:hAnsi="Times New Roman"/>
            <w:sz w:val="24"/>
            <w:szCs w:val="24"/>
          </w:rPr>
          <w:t>3</w:t>
        </w:r>
      </w:hyperlink>
      <w:r w:rsidRPr="00DB53C0">
        <w:rPr>
          <w:rFonts w:ascii="Times New Roman" w:hAnsi="Times New Roman"/>
          <w:sz w:val="24"/>
          <w:szCs w:val="24"/>
        </w:rPr>
        <w:t xml:space="preserve"> настоящей статьи.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При этом финансовый орган Кильмезского района не имеет права: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доводить лимиты бюджетных обязательств и бюджетные ассигнования на бюджетные инвестиции и субсидии юридическим и физическим лицам, установленные законодательством Российской Федерации;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предоставлять бюджетные кредиты;</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осуществлять заимствования в размере более одной восьмой объема заимствований предыдущего финансового года в расчете на квартал;</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формировать резервные фонды.</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5. Указанные в </w:t>
      </w:r>
      <w:hyperlink r:id="rId39" w:anchor="Par516" w:history="1">
        <w:r w:rsidRPr="00DB53C0">
          <w:rPr>
            <w:rStyle w:val="Hyperlink"/>
            <w:rFonts w:ascii="Times New Roman" w:hAnsi="Times New Roman"/>
            <w:sz w:val="24"/>
            <w:szCs w:val="24"/>
          </w:rPr>
          <w:t>частях 1</w:t>
        </w:r>
      </w:hyperlink>
      <w:r w:rsidRPr="00DB53C0">
        <w:rPr>
          <w:rFonts w:ascii="Times New Roman" w:hAnsi="Times New Roman"/>
          <w:sz w:val="24"/>
          <w:szCs w:val="24"/>
        </w:rPr>
        <w:t xml:space="preserve"> - </w:t>
      </w:r>
      <w:hyperlink r:id="rId40" w:anchor="Par521" w:history="1">
        <w:r w:rsidRPr="00DB53C0">
          <w:rPr>
            <w:rStyle w:val="Hyperlink"/>
            <w:rFonts w:ascii="Times New Roman" w:hAnsi="Times New Roman"/>
            <w:sz w:val="24"/>
            <w:szCs w:val="24"/>
          </w:rPr>
          <w:t>4</w:t>
        </w:r>
      </w:hyperlink>
      <w:r w:rsidRPr="00DB53C0">
        <w:rPr>
          <w:rFonts w:ascii="Times New Roman" w:hAnsi="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6. Если решение о районном бюджете вступает в силу после начала текущего финансового года и исполнение районного бюджета до дня вступления в силу указанного решения осуществляется в соответствии с </w:t>
      </w:r>
      <w:hyperlink r:id="rId41" w:anchor="Par516" w:history="1">
        <w:r w:rsidRPr="00DB53C0">
          <w:rPr>
            <w:rStyle w:val="Hyperlink"/>
            <w:rFonts w:ascii="Times New Roman" w:hAnsi="Times New Roman"/>
            <w:sz w:val="24"/>
            <w:szCs w:val="24"/>
          </w:rPr>
          <w:t>частями 1</w:t>
        </w:r>
      </w:hyperlink>
      <w:r w:rsidRPr="00DB53C0">
        <w:rPr>
          <w:rFonts w:ascii="Times New Roman" w:hAnsi="Times New Roman"/>
          <w:sz w:val="24"/>
          <w:szCs w:val="24"/>
        </w:rPr>
        <w:t xml:space="preserve"> - </w:t>
      </w:r>
      <w:hyperlink r:id="rId42" w:anchor="Par527" w:history="1">
        <w:r w:rsidRPr="00DB53C0">
          <w:rPr>
            <w:rStyle w:val="Hyperlink"/>
            <w:rFonts w:ascii="Times New Roman" w:hAnsi="Times New Roman"/>
            <w:sz w:val="24"/>
            <w:szCs w:val="24"/>
          </w:rPr>
          <w:t>5</w:t>
        </w:r>
      </w:hyperlink>
      <w:r w:rsidRPr="00DB53C0">
        <w:rPr>
          <w:rFonts w:ascii="Times New Roman" w:hAnsi="Times New Roman"/>
          <w:sz w:val="24"/>
          <w:szCs w:val="24"/>
        </w:rPr>
        <w:t xml:space="preserve"> настоящей статьи, в течение одного месяца со дня вступления в силу указанного решения глава администрации Кильмезского района представляет на рассмотрение и утверждение районной Думе проект решения о внесении изменений в решение о районном бюджете, уточняющего показатели районного бюджета с учетом исполнения районного бюджета за период временного управления районным бюджетом.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Указанный проект решения рассматривается и утверждается районной Думой в срок, не превышающий 15 дней со дня его представления.</w:t>
      </w:r>
    </w:p>
    <w:p w:rsidR="00196897" w:rsidRPr="00DB53C0" w:rsidRDefault="00196897" w:rsidP="00624D58">
      <w:pPr>
        <w:widowControl w:val="0"/>
        <w:autoSpaceDE w:val="0"/>
        <w:autoSpaceDN w:val="0"/>
        <w:adjustRightInd w:val="0"/>
        <w:spacing w:line="240" w:lineRule="auto"/>
        <w:ind w:firstLine="540"/>
        <w:jc w:val="both"/>
        <w:rPr>
          <w:sz w:val="24"/>
          <w:szCs w:val="24"/>
        </w:rPr>
      </w:pPr>
    </w:p>
    <w:p w:rsidR="00196897" w:rsidRPr="00DB53C0" w:rsidRDefault="00196897" w:rsidP="00624D58">
      <w:pPr>
        <w:widowControl w:val="0"/>
        <w:autoSpaceDE w:val="0"/>
        <w:autoSpaceDN w:val="0"/>
        <w:adjustRightInd w:val="0"/>
        <w:spacing w:line="240" w:lineRule="auto"/>
        <w:ind w:firstLine="540"/>
        <w:jc w:val="both"/>
        <w:rPr>
          <w:rFonts w:ascii="Times New Roman" w:hAnsi="Times New Roman"/>
          <w:sz w:val="24"/>
          <w:szCs w:val="24"/>
        </w:rPr>
      </w:pPr>
      <w:r w:rsidRPr="00DB53C0">
        <w:rPr>
          <w:rFonts w:ascii="Times New Roman" w:hAnsi="Times New Roman"/>
          <w:sz w:val="24"/>
          <w:szCs w:val="24"/>
        </w:rPr>
        <w:t>Статья 41. Обеспечение исполнения районного бюджета</w:t>
      </w:r>
    </w:p>
    <w:p w:rsidR="00196897" w:rsidRPr="00DB53C0" w:rsidRDefault="00196897" w:rsidP="00624D58">
      <w:pPr>
        <w:widowControl w:val="0"/>
        <w:autoSpaceDE w:val="0"/>
        <w:autoSpaceDN w:val="0"/>
        <w:adjustRightInd w:val="0"/>
        <w:spacing w:line="240" w:lineRule="auto"/>
        <w:ind w:firstLine="540"/>
        <w:jc w:val="both"/>
        <w:rPr>
          <w:rFonts w:ascii="Times New Roman" w:hAnsi="Times New Roman"/>
          <w:sz w:val="24"/>
          <w:szCs w:val="24"/>
        </w:rPr>
      </w:pPr>
      <w:r w:rsidRPr="00DB53C0">
        <w:rPr>
          <w:rFonts w:ascii="Times New Roman" w:hAnsi="Times New Roman"/>
          <w:sz w:val="24"/>
          <w:szCs w:val="24"/>
        </w:rPr>
        <w:t>В течение одного месяца со дня вступления в силу решения о районном бюджете на очередной финансовый год и плановый период администрация района принимает муниципальный правовой акт о мерах по выполнению указанного решения, в котором определяет ответственных исполнителей и порядок работы над мероприятиями по выполнению решения о районном бюджете на очередной финансовый год и плановый период.</w:t>
      </w: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DB53C0">
        <w:rPr>
          <w:rFonts w:ascii="Times New Roman" w:hAnsi="Times New Roman"/>
          <w:sz w:val="24"/>
          <w:szCs w:val="24"/>
        </w:rPr>
        <w:t>Статья 42. Внесение изменений в решение о районном бюджете</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Администрация района разрабатывает и  представляет в районную Думу проекты решений о внесении изменений в решение о районном бюджете на текущий финансовый год и плановый период за 15 дней до заседания районной Думы.</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Одновременно с проектом указанного решения представляются следующие документы и материалы:</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сведения об исполнении районного бюджета за истекший отчетный период текущего финансового года, в том числе по разделам, подразделам, целевым статьям (муниципальным программам Кильмезского района и непрограммным направлениям деятельности), группам видов расходов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оценка ожидаемого исполнения районного бюджета в текущем финансовом году;</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пояснительная записка с обоснованием предлагаемых изменений в решение районной думы о районном бюджете на текущий финансовый  год и плановый период.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Председатель районной Думы направляет проект решения о внесении изменений в решение о районном бюджете в Контрольно-счетную комиссию для подготовки заключения по проекту решения.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Контрольно-счетная комиссия подготовленное в 5-дневный срок заключение направляет его председателю районной Думы и для согласования в администрацию района.</w:t>
      </w:r>
    </w:p>
    <w:p w:rsidR="00196897" w:rsidRPr="00DB53C0" w:rsidRDefault="00196897" w:rsidP="00624D58">
      <w:pPr>
        <w:widowControl w:val="0"/>
        <w:autoSpaceDE w:val="0"/>
        <w:autoSpaceDN w:val="0"/>
        <w:adjustRightInd w:val="0"/>
        <w:spacing w:line="240" w:lineRule="auto"/>
        <w:ind w:firstLine="540"/>
        <w:jc w:val="both"/>
        <w:rPr>
          <w:rFonts w:ascii="Times New Roman" w:hAnsi="Times New Roman"/>
          <w:sz w:val="24"/>
          <w:szCs w:val="24"/>
        </w:rPr>
      </w:pPr>
      <w:r w:rsidRPr="00DB53C0">
        <w:rPr>
          <w:rFonts w:ascii="Times New Roman" w:hAnsi="Times New Roman"/>
          <w:sz w:val="24"/>
          <w:szCs w:val="24"/>
        </w:rPr>
        <w:t>5. Районная Дума рассматривает проект решения о внесении изменений в решение о районном бюджете с учетом заключения Контрольно-счетной комиссии.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При рассмотрении проекта решения о внесении изменений в решение о районном бюджете районная Дума заслушивает доклады  администрации Кильмезского района и председателя Контрольно- счетной комиссии.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196897" w:rsidRPr="00DB53C0" w:rsidRDefault="00196897" w:rsidP="00624D58">
      <w:pPr>
        <w:widowControl w:val="0"/>
        <w:autoSpaceDE w:val="0"/>
        <w:autoSpaceDN w:val="0"/>
        <w:adjustRightInd w:val="0"/>
        <w:spacing w:after="0" w:line="240" w:lineRule="auto"/>
        <w:jc w:val="center"/>
        <w:outlineLvl w:val="1"/>
        <w:rPr>
          <w:rFonts w:ascii="Times New Roman" w:hAnsi="Times New Roman"/>
          <w:sz w:val="24"/>
          <w:szCs w:val="24"/>
        </w:rPr>
      </w:pPr>
      <w:bookmarkStart w:id="45" w:name="Par499"/>
      <w:bookmarkEnd w:id="45"/>
      <w:r w:rsidRPr="00DB53C0">
        <w:rPr>
          <w:rFonts w:ascii="Times New Roman" w:hAnsi="Times New Roman"/>
          <w:sz w:val="24"/>
          <w:szCs w:val="24"/>
        </w:rPr>
        <w:t>Раздел 7. ИСПОЛНЕНИЕ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46" w:name="Par501"/>
      <w:bookmarkEnd w:id="46"/>
      <w:r w:rsidRPr="00DB53C0">
        <w:rPr>
          <w:rFonts w:ascii="Times New Roman" w:hAnsi="Times New Roman"/>
          <w:sz w:val="24"/>
          <w:szCs w:val="24"/>
        </w:rPr>
        <w:t>Статья 43. Обеспечение исполнения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В течение одного месяца со дня вступления в силу решения о районном бюджете на очередной финансовый год и плановый период администрация района принимает нормативный правовой акт о мерах по выполнению решения о районном бюджете, в котором определяет ответственных исполнителей и порядок работы над мероприятиями по выполнению решения о районном бюджете.</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47" w:name="Par505"/>
      <w:bookmarkEnd w:id="47"/>
      <w:r w:rsidRPr="00DB53C0">
        <w:rPr>
          <w:rFonts w:ascii="Times New Roman" w:hAnsi="Times New Roman"/>
          <w:sz w:val="24"/>
          <w:szCs w:val="24"/>
        </w:rPr>
        <w:t>Статья 44. Исполнение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Исполнение районного бюджета обеспечивается администрацией района и организуется финансовым управлением в установленном им порядке на основе сводной бюджетной росписи районного бюджета и кассового плана.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Составление и ведение сводной бюджетной росписи районного бюджета и кассового плана осуществляется финансовым управлением в установленном им порядке.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Исполнение районного бюджета осуществляется на основе единства кассы и подведомственности расходов в порядке, установленном финансовым управлением.</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bookmarkStart w:id="48" w:name="Par511"/>
      <w:bookmarkEnd w:id="48"/>
      <w:r w:rsidRPr="00DB53C0">
        <w:rPr>
          <w:rFonts w:ascii="Times New Roman" w:hAnsi="Times New Roman"/>
          <w:sz w:val="24"/>
          <w:szCs w:val="24"/>
        </w:rPr>
        <w:t>Статья 45. Сводная бюджетная роспись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Сводная бюджетная роспись районного бюджета составляется и ведется финансовым органом Кильмезского района в установленном им порядке и должна соответствовать показателям решения районной Думы о районном бюджете на очередной финансовый год и плановый период.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Порядком составления и ведения сводной бюджетной росписи районного бюджета должны быть установлены предельные сроки внесения изменений в сводную бюджетную роспись районного бюджета, в том числе дифференцированно по различным видам оснований, установленных бюджетным законодательством Российской Федерации.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и подгруппам видов расходов, по группам, статьям и подстатьям операций сектора государственного управления классификации расходов бюджетов.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3. Утвержденные показатели сводной бюджетной росписи районного бюджета по расходам доводятся финансовым органом Кильмезского района до главных распорядителей средств районного бюджета до начала очередного финансового года, за исключением случаев, предусмотренных </w:t>
      </w:r>
      <w:hyperlink r:id="rId43" w:anchor="Par531" w:history="1">
        <w:r w:rsidRPr="00DB53C0">
          <w:rPr>
            <w:rStyle w:val="Hyperlink"/>
            <w:rFonts w:ascii="Times New Roman" w:hAnsi="Times New Roman"/>
            <w:sz w:val="24"/>
            <w:szCs w:val="24"/>
          </w:rPr>
          <w:t>статьей 40</w:t>
        </w:r>
      </w:hyperlink>
      <w:r w:rsidRPr="00DB53C0">
        <w:rPr>
          <w:rFonts w:ascii="Times New Roman" w:hAnsi="Times New Roman"/>
          <w:sz w:val="24"/>
          <w:szCs w:val="24"/>
        </w:rPr>
        <w:t xml:space="preserve"> настоящего Положения.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Статья 46. Кассовый план</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Составление и ведение кассового плана осуществляется финансовым органом Кильмезского района в установленном им порядке.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Статья 47. Бюджетная роспись</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Бюджетная роспись главного распорядителя (распорядителя) средств районного бюджета составляется и ведется им в порядке, установленном финансовым органом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Показатели бюджетной росписи главного распорядителя средств районного бюджета должны соответствовать бюджетным ассигнованиям, утвержденным сводной бюджетной росписью районного бюджета, и лимитам бюджетных обязательств, утвержденным финансовым органом Кильмезского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Показатели бюджетной росписи распорядителя средств районного бюджета должны соответствовать бюджетным ассигнованиям и лимитам бюджетных обязательств, доведенным им главными распорядителями средств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Утверждение бюджетной росписи и внесение изменений в нее осуществляется главным распорядителем (распорядителем) средств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5. Утвержденные показатели бюджетной росписи главного распорядителя (распорядителя) средств районного бюджета доводятся до подведомственных распорядителей и (или) получателей средств районного бюджета до начала очередного финансового года, за исключением случаев, предусмотренных </w:t>
      </w:r>
      <w:hyperlink r:id="rId44" w:anchor="Par514" w:history="1">
        <w:r w:rsidRPr="00DB53C0">
          <w:rPr>
            <w:rStyle w:val="Hyperlink"/>
            <w:rFonts w:ascii="Times New Roman" w:hAnsi="Times New Roman"/>
            <w:sz w:val="24"/>
            <w:szCs w:val="24"/>
          </w:rPr>
          <w:t xml:space="preserve">статьей </w:t>
        </w:r>
      </w:hyperlink>
      <w:r w:rsidRPr="00DB53C0">
        <w:rPr>
          <w:rStyle w:val="Hyperlink"/>
          <w:rFonts w:ascii="Times New Roman" w:hAnsi="Times New Roman"/>
          <w:sz w:val="24"/>
          <w:szCs w:val="24"/>
        </w:rPr>
        <w:t>40</w:t>
      </w:r>
      <w:r w:rsidRPr="00DB53C0">
        <w:rPr>
          <w:rFonts w:ascii="Times New Roman" w:hAnsi="Times New Roman"/>
          <w:sz w:val="24"/>
          <w:szCs w:val="24"/>
        </w:rPr>
        <w:t xml:space="preserve"> настоящего закона.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6. Изменение показателей, утвержденных бюджетной росписью главного распорядителя средств районного бюджета, осуществляется после внесения соответствующих изменений в сводную бюджетную роспись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Изменение показателей, утвержденных бюджетной росписью распорядителя средств районного бюджета, осуществляется после внесения соответствующих изменений в бюджетную роспись главного распорядителя средств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Статья 48. Бюджетная смета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Бюджетная смета казенного учреждения составляется, утверждается и ведется им в порядке, определенном главным распорядителем средств районного бюджета,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Порядок составления и ведения бюджетной сметы может устанавливать право осуществлять детализацию кодов статей (подстатей) соответствующих групп (статей) классификации операций сектора государственного управления, утверждать иные показатели.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Показатели бюджетной сметы казенного учреждения должны соответствовать лимитам бюджетных обязательств, доведенным до него главным распорядителем средств районного бюджета.</w:t>
      </w: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r w:rsidRPr="00DB53C0">
        <w:rPr>
          <w:rFonts w:ascii="Times New Roman" w:hAnsi="Times New Roman"/>
          <w:sz w:val="24"/>
          <w:szCs w:val="24"/>
        </w:rPr>
        <w:t>Статья 49. Лицевые счета для учета операций по исполнению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Учет операций по исполнению районного бюджета, осуществляемых участниками бюджетного процесса в рамках их бюджетных полномочий, производится на лицевых счетах, открываемых в финансовом управлении, в установленном им порядке.</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Учет операций по целевым средствам, поступающим из федерального и областного бюджетов, производится в соответствии с бюджетным законодательством Российской Федерации.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Лицевые счета, открываемые в финансовом управлении, открываются и ведутся в порядке, установленном финансовым управлением.</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jc w:val="center"/>
        <w:outlineLvl w:val="1"/>
        <w:rPr>
          <w:rFonts w:ascii="Times New Roman" w:hAnsi="Times New Roman"/>
          <w:sz w:val="24"/>
          <w:szCs w:val="24"/>
        </w:rPr>
      </w:pPr>
      <w:bookmarkStart w:id="49" w:name="Par517"/>
      <w:bookmarkEnd w:id="49"/>
      <w:r w:rsidRPr="00DB53C0">
        <w:rPr>
          <w:rFonts w:ascii="Times New Roman" w:hAnsi="Times New Roman"/>
          <w:sz w:val="24"/>
          <w:szCs w:val="24"/>
        </w:rPr>
        <w:t>Раздел 8. СОСТАВЛЕНИЕ, ВНЕШНЯЯ ПРОВЕРКА,</w:t>
      </w:r>
    </w:p>
    <w:p w:rsidR="00196897" w:rsidRPr="00DB53C0" w:rsidRDefault="00196897" w:rsidP="00624D58">
      <w:pPr>
        <w:widowControl w:val="0"/>
        <w:autoSpaceDE w:val="0"/>
        <w:autoSpaceDN w:val="0"/>
        <w:adjustRightInd w:val="0"/>
        <w:spacing w:after="0" w:line="240" w:lineRule="auto"/>
        <w:jc w:val="center"/>
        <w:rPr>
          <w:rFonts w:ascii="Times New Roman" w:hAnsi="Times New Roman"/>
          <w:sz w:val="24"/>
          <w:szCs w:val="24"/>
        </w:rPr>
      </w:pPr>
      <w:r w:rsidRPr="00DB53C0">
        <w:rPr>
          <w:rFonts w:ascii="Times New Roman" w:hAnsi="Times New Roman"/>
          <w:sz w:val="24"/>
          <w:szCs w:val="24"/>
        </w:rPr>
        <w:t>РАССМОТРЕНИЕ И УТВЕРЖДЕНИЕ ГОДОВОГО ОТЧЕТА</w:t>
      </w:r>
    </w:p>
    <w:p w:rsidR="00196897" w:rsidRPr="00DB53C0" w:rsidRDefault="00196897" w:rsidP="00624D58">
      <w:pPr>
        <w:widowControl w:val="0"/>
        <w:autoSpaceDE w:val="0"/>
        <w:autoSpaceDN w:val="0"/>
        <w:adjustRightInd w:val="0"/>
        <w:spacing w:after="0" w:line="240" w:lineRule="auto"/>
        <w:jc w:val="center"/>
        <w:rPr>
          <w:rFonts w:ascii="Times New Roman" w:hAnsi="Times New Roman"/>
          <w:sz w:val="24"/>
          <w:szCs w:val="24"/>
        </w:rPr>
      </w:pPr>
      <w:r w:rsidRPr="00DB53C0">
        <w:rPr>
          <w:rFonts w:ascii="Times New Roman" w:hAnsi="Times New Roman"/>
          <w:sz w:val="24"/>
          <w:szCs w:val="24"/>
        </w:rPr>
        <w:t>ОБ ИСПОЛНЕНИИ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50" w:name="Par521"/>
      <w:bookmarkEnd w:id="50"/>
      <w:r w:rsidRPr="00DB53C0">
        <w:rPr>
          <w:rFonts w:ascii="Times New Roman" w:hAnsi="Times New Roman"/>
          <w:sz w:val="24"/>
          <w:szCs w:val="24"/>
        </w:rPr>
        <w:t>Статья 50. Годовой отчет об исполнении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Финансовое управление на основании сводной бюджетной отчетности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составляет отчет об исполнении районного бюджета за отчетный год и представляет его на рассмотрение администрации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Администрация района представляет отчет об исполнении районного бюджета в Контрольно-счетную комиссию для подготовки заключения на него не позднее 1 апреля текущего года.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Одновременно с отчетом об исполнении районного бюджета представляется бюджетная отчетность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51" w:name="Par527"/>
      <w:bookmarkEnd w:id="51"/>
      <w:r w:rsidRPr="00DB53C0">
        <w:rPr>
          <w:rFonts w:ascii="Times New Roman" w:hAnsi="Times New Roman"/>
          <w:sz w:val="24"/>
          <w:szCs w:val="24"/>
        </w:rPr>
        <w:t>Статья 51. Внешняя проверка годового отчета об исполнении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Контрольно-счетная комиссия осуществляет внешнюю проверку бюджетной отчетности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Контрольно-счетная комиссия готовит заключение на отчет об исполнении районного бюджета с учетом данных внешней проверки годовой бюджетной отчетности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до 20 апреля текущего года.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Заключение на годовой отчет об исполнении районного бюджета представляется Контрольно-счетной комиссией в районную Думу с одновременным направлением в администрацию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52" w:name="Par533"/>
      <w:bookmarkEnd w:id="52"/>
      <w:r w:rsidRPr="00DB53C0">
        <w:rPr>
          <w:rFonts w:ascii="Times New Roman" w:hAnsi="Times New Roman"/>
          <w:sz w:val="24"/>
          <w:szCs w:val="24"/>
        </w:rPr>
        <w:t>Статья 52. Состав показателей решения районной Думы об исполнении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Отчет об исполнении районного бюджета за отчетный год утверждается решением районной Думы.</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Решение районной Думы об исполнении районного бюджета за отчетный год должно содержать:</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общий объем доходов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общий объем расходов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общий объем дефицита (профицита)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Отдельными приложениями к решению районной Думы об исполнении районного бюджета за отчетный год утверждаются показатели: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доходов районного бюджета по кодам классификации доходов бюджетов;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доходов районного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расходов районного бюджета по ведомственной структуре расходов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расходов районного бюджета по разделам и подразделам классификации расходов бюджетов;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источников финансирования дефицита районного бюджета по кодам классификации источников финансирования дефицитов бюджетов;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6) источников финансирования дефицита районного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7) расходов районного бюджета на реализацию муниципальных программ;</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8) расходов районного бюджета на реализацию публичных нормативных обязательств;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9) расходов районного бюджета на предоставление межбюджетных трансфертов бюджетам поселений.</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53" w:name="Par551"/>
      <w:bookmarkEnd w:id="53"/>
      <w:r w:rsidRPr="00DB53C0">
        <w:rPr>
          <w:rFonts w:ascii="Times New Roman" w:hAnsi="Times New Roman"/>
          <w:sz w:val="24"/>
          <w:szCs w:val="24"/>
        </w:rPr>
        <w:t>Статья 53. Документы и материалы, представляемые одновременно с отчетом об исполнении районного бюджета за отчетный год</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Одновременно с отчетом об исполнении районного бюджета за отчетный год в районную Думу представляются: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проект решения районной Думы об исполнении районного бюджета за отчетный год;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баланс исполнения районного бюджета;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3) отчет о финансовых результатах деятельности;</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4) отчет о движении денежных средств;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5) пояснительная записка;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6) отчет об использовании бюджетных ассигнований резервного фонда администрации района;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7) отчет о предоставлении и погашении бюджетных кредитов;</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8) отчет о состоянии муниципального внешнего и внутреннего долга Кильмезского района на начало и конец отчетного финансового года;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9) бюджетная отчетность об исполнении консолидированного бюджета района.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54" w:name="Par564"/>
      <w:bookmarkEnd w:id="54"/>
      <w:r w:rsidRPr="00DB53C0">
        <w:rPr>
          <w:rFonts w:ascii="Times New Roman" w:hAnsi="Times New Roman"/>
          <w:sz w:val="24"/>
          <w:szCs w:val="24"/>
        </w:rPr>
        <w:t>Статья 54. Представление отчета об исполнении районного бюджета в районную Думу</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Отчет об исполнении районного бюджета за отчетный год представляется в районную Думу не позднее 1 мая текущего года.</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2. Одновременно с годовым отчетом об исполнении районного бюджета представляются проект решения об исполнении районного бюджета, иная бюджетная отчетность об исполнении районного бюджета и бюджетная отчетность об исполнении консолидированного бюджета района, документы и материалы, определенные в </w:t>
      </w:r>
      <w:hyperlink w:anchor="Par527" w:history="1">
        <w:r w:rsidRPr="00DB53C0">
          <w:rPr>
            <w:rFonts w:ascii="Times New Roman" w:hAnsi="Times New Roman"/>
            <w:color w:val="0000FF"/>
            <w:sz w:val="24"/>
            <w:szCs w:val="24"/>
          </w:rPr>
          <w:t xml:space="preserve">статье </w:t>
        </w:r>
      </w:hyperlink>
      <w:r w:rsidRPr="00DB53C0">
        <w:rPr>
          <w:rFonts w:ascii="Times New Roman" w:hAnsi="Times New Roman"/>
          <w:sz w:val="24"/>
          <w:szCs w:val="24"/>
        </w:rPr>
        <w:t>53 настоящего Положения.</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55" w:name="Par569"/>
      <w:bookmarkEnd w:id="55"/>
      <w:r w:rsidRPr="00DB53C0">
        <w:rPr>
          <w:rFonts w:ascii="Times New Roman" w:hAnsi="Times New Roman"/>
          <w:sz w:val="24"/>
          <w:szCs w:val="24"/>
        </w:rPr>
        <w:t>Статья 55. Публичные слушания по отчету об исполнении районного бюджета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 xml:space="preserve">До рассмотрения отчета об исполнении районного бюджета за отчетный год проводятся публичные слушания по отчету об исполнении районного бюджета в соответствии с </w:t>
      </w:r>
      <w:hyperlink r:id="rId45" w:history="1">
        <w:r w:rsidRPr="00DB53C0">
          <w:rPr>
            <w:rFonts w:ascii="Times New Roman" w:hAnsi="Times New Roman"/>
            <w:sz w:val="24"/>
            <w:szCs w:val="24"/>
          </w:rPr>
          <w:t>Уставом</w:t>
        </w:r>
      </w:hyperlink>
      <w:r w:rsidRPr="00DB53C0">
        <w:rPr>
          <w:rFonts w:ascii="Times New Roman" w:hAnsi="Times New Roman"/>
          <w:sz w:val="24"/>
          <w:szCs w:val="24"/>
        </w:rPr>
        <w:t>Кильмезского района и Положением о публичных слушаниях.</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По результатам публичных слушаний принимаются рекомендации с предложениями о принятии либо отклонении проекта решения районной Думы об исполнении районного бюджета за отчетный год.</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outlineLvl w:val="2"/>
        <w:rPr>
          <w:rFonts w:ascii="Times New Roman" w:hAnsi="Times New Roman"/>
          <w:sz w:val="24"/>
          <w:szCs w:val="24"/>
        </w:rPr>
      </w:pPr>
      <w:bookmarkStart w:id="56" w:name="Par574"/>
      <w:bookmarkEnd w:id="56"/>
      <w:r w:rsidRPr="00DB53C0">
        <w:rPr>
          <w:rFonts w:ascii="Times New Roman" w:hAnsi="Times New Roman"/>
          <w:sz w:val="24"/>
          <w:szCs w:val="24"/>
        </w:rPr>
        <w:t>Статья 56. Рассмотрение отчета об исполнении районного бюджета за отчетный год районной Думой</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При рассмотрении отчета об исполнении районного бюджета за отчетный год районная Дума заслушивает доклады должностных лиц, уполномоченных главой администрации района, по вопросам исполнения районного бюджета, доклад председателя Контрольно-счетной комиссии. По результатам рассмотрения отчета об исполнении районного бюджета за отчетный год районная Дума принимает решение об утверждении либо отклонении решения об исполнении районного бюджета за отчетный год.</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В случае отклонения районной Думой решения об исполнении районного бюджета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196897" w:rsidRPr="00DB53C0" w:rsidRDefault="00196897" w:rsidP="00624D58">
      <w:pPr>
        <w:widowControl w:val="0"/>
        <w:autoSpaceDE w:val="0"/>
        <w:autoSpaceDN w:val="0"/>
        <w:adjustRightInd w:val="0"/>
        <w:spacing w:after="0" w:line="240" w:lineRule="auto"/>
        <w:jc w:val="both"/>
        <w:rPr>
          <w:rFonts w:ascii="Times New Roman" w:hAnsi="Times New Roman"/>
          <w:sz w:val="16"/>
          <w:szCs w:val="16"/>
        </w:rPr>
      </w:pPr>
    </w:p>
    <w:p w:rsidR="00196897" w:rsidRPr="00DB53C0" w:rsidRDefault="00196897" w:rsidP="00624D58">
      <w:pPr>
        <w:widowControl w:val="0"/>
        <w:autoSpaceDE w:val="0"/>
        <w:autoSpaceDN w:val="0"/>
        <w:adjustRightInd w:val="0"/>
        <w:spacing w:after="0" w:line="240" w:lineRule="auto"/>
        <w:jc w:val="center"/>
        <w:rPr>
          <w:rFonts w:ascii="Times New Roman" w:hAnsi="Times New Roman"/>
          <w:sz w:val="24"/>
          <w:szCs w:val="24"/>
        </w:rPr>
      </w:pPr>
      <w:bookmarkStart w:id="57" w:name="Par579"/>
      <w:bookmarkEnd w:id="57"/>
      <w:r w:rsidRPr="00DB53C0">
        <w:rPr>
          <w:rFonts w:ascii="Times New Roman" w:hAnsi="Times New Roman"/>
          <w:sz w:val="24"/>
          <w:szCs w:val="24"/>
        </w:rPr>
        <w:t>Раздел 9. ЗАКЛЮЧИТЕЛЬНЫЕ ПОЛОЖЕНИЯ</w:t>
      </w:r>
    </w:p>
    <w:p w:rsidR="00196897" w:rsidRPr="00DB53C0" w:rsidRDefault="00196897" w:rsidP="00624D58">
      <w:pPr>
        <w:widowControl w:val="0"/>
        <w:autoSpaceDE w:val="0"/>
        <w:autoSpaceDN w:val="0"/>
        <w:adjustRightInd w:val="0"/>
        <w:spacing w:after="0" w:line="240" w:lineRule="auto"/>
        <w:jc w:val="center"/>
        <w:rPr>
          <w:rFonts w:ascii="Times New Roman" w:hAnsi="Times New Roman"/>
          <w:sz w:val="16"/>
          <w:szCs w:val="16"/>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bookmarkStart w:id="58" w:name="Par671"/>
      <w:bookmarkEnd w:id="58"/>
      <w:r w:rsidRPr="00DB53C0">
        <w:rPr>
          <w:rFonts w:ascii="Times New Roman" w:hAnsi="Times New Roman"/>
          <w:sz w:val="24"/>
          <w:szCs w:val="24"/>
        </w:rPr>
        <w:t>Статья 57. Введение в действие настоящего Положения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1. Настоящее Положение вступает в силу с момента принятия данного Решения.</w:t>
      </w:r>
    </w:p>
    <w:p w:rsidR="00196897" w:rsidRPr="00DB53C0" w:rsidRDefault="00196897" w:rsidP="00624D58">
      <w:pPr>
        <w:widowControl w:val="0"/>
        <w:autoSpaceDE w:val="0"/>
        <w:autoSpaceDN w:val="0"/>
        <w:adjustRightInd w:val="0"/>
        <w:spacing w:after="0" w:line="240" w:lineRule="auto"/>
        <w:ind w:firstLine="540"/>
        <w:jc w:val="both"/>
        <w:rPr>
          <w:rFonts w:ascii="Times New Roman" w:hAnsi="Times New Roman"/>
          <w:sz w:val="24"/>
          <w:szCs w:val="24"/>
        </w:rPr>
      </w:pPr>
      <w:r w:rsidRPr="00DB53C0">
        <w:rPr>
          <w:rFonts w:ascii="Times New Roman" w:hAnsi="Times New Roman"/>
          <w:sz w:val="24"/>
          <w:szCs w:val="24"/>
        </w:rPr>
        <w:t>2. Планирование бюджета района</w:t>
      </w:r>
      <w:r>
        <w:rPr>
          <w:rFonts w:ascii="Times New Roman" w:hAnsi="Times New Roman"/>
          <w:sz w:val="24"/>
          <w:szCs w:val="24"/>
        </w:rPr>
        <w:t>,</w:t>
      </w:r>
      <w:r w:rsidRPr="00DB53C0">
        <w:rPr>
          <w:rFonts w:ascii="Times New Roman" w:hAnsi="Times New Roman"/>
          <w:sz w:val="24"/>
          <w:szCs w:val="24"/>
        </w:rPr>
        <w:t xml:space="preserve"> начиная с  2015 года</w:t>
      </w:r>
      <w:r>
        <w:rPr>
          <w:rFonts w:ascii="Times New Roman" w:hAnsi="Times New Roman"/>
          <w:sz w:val="24"/>
          <w:szCs w:val="24"/>
        </w:rPr>
        <w:t>,</w:t>
      </w:r>
      <w:r w:rsidRPr="00DB53C0">
        <w:rPr>
          <w:rFonts w:ascii="Times New Roman" w:hAnsi="Times New Roman"/>
          <w:sz w:val="24"/>
          <w:szCs w:val="24"/>
        </w:rPr>
        <w:t xml:space="preserve"> осуществляется в соответствии с данным Положением.</w:t>
      </w:r>
    </w:p>
    <w:sectPr w:rsidR="00196897" w:rsidRPr="00DB53C0" w:rsidSect="00A359E5">
      <w:pgSz w:w="11906" w:h="16838"/>
      <w:pgMar w:top="426" w:right="566"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091E"/>
    <w:rsid w:val="00001207"/>
    <w:rsid w:val="00017273"/>
    <w:rsid w:val="00035AB2"/>
    <w:rsid w:val="00045C3E"/>
    <w:rsid w:val="00055D89"/>
    <w:rsid w:val="000816C5"/>
    <w:rsid w:val="000A7991"/>
    <w:rsid w:val="000D3D58"/>
    <w:rsid w:val="000E6421"/>
    <w:rsid w:val="00111AD3"/>
    <w:rsid w:val="00125673"/>
    <w:rsid w:val="00131AF3"/>
    <w:rsid w:val="00141570"/>
    <w:rsid w:val="00145C68"/>
    <w:rsid w:val="0015431E"/>
    <w:rsid w:val="00172481"/>
    <w:rsid w:val="001761EA"/>
    <w:rsid w:val="00176511"/>
    <w:rsid w:val="0019667D"/>
    <w:rsid w:val="00196897"/>
    <w:rsid w:val="001D091E"/>
    <w:rsid w:val="001F319C"/>
    <w:rsid w:val="001F6EFF"/>
    <w:rsid w:val="00223D6C"/>
    <w:rsid w:val="002262B8"/>
    <w:rsid w:val="00260750"/>
    <w:rsid w:val="002928CC"/>
    <w:rsid w:val="0029518A"/>
    <w:rsid w:val="002A0F5F"/>
    <w:rsid w:val="002A34F1"/>
    <w:rsid w:val="002B6071"/>
    <w:rsid w:val="002C20D3"/>
    <w:rsid w:val="00334649"/>
    <w:rsid w:val="0034755C"/>
    <w:rsid w:val="00350E38"/>
    <w:rsid w:val="003537B1"/>
    <w:rsid w:val="00377762"/>
    <w:rsid w:val="00381C91"/>
    <w:rsid w:val="00392264"/>
    <w:rsid w:val="00397610"/>
    <w:rsid w:val="003A6F0A"/>
    <w:rsid w:val="003E5E5A"/>
    <w:rsid w:val="003F69F4"/>
    <w:rsid w:val="0040362C"/>
    <w:rsid w:val="00444ABE"/>
    <w:rsid w:val="00472C33"/>
    <w:rsid w:val="004D3A3F"/>
    <w:rsid w:val="004E5684"/>
    <w:rsid w:val="004F4195"/>
    <w:rsid w:val="005179D5"/>
    <w:rsid w:val="005425F7"/>
    <w:rsid w:val="005449AF"/>
    <w:rsid w:val="00561458"/>
    <w:rsid w:val="00624D58"/>
    <w:rsid w:val="00646298"/>
    <w:rsid w:val="006476D1"/>
    <w:rsid w:val="006605F7"/>
    <w:rsid w:val="006759E4"/>
    <w:rsid w:val="006B2DCB"/>
    <w:rsid w:val="006B6D48"/>
    <w:rsid w:val="006D1750"/>
    <w:rsid w:val="006F0AC1"/>
    <w:rsid w:val="00710F30"/>
    <w:rsid w:val="0072106C"/>
    <w:rsid w:val="00737DDC"/>
    <w:rsid w:val="00782EAE"/>
    <w:rsid w:val="00793B0A"/>
    <w:rsid w:val="007A78C7"/>
    <w:rsid w:val="007B164F"/>
    <w:rsid w:val="007D0E15"/>
    <w:rsid w:val="007E1753"/>
    <w:rsid w:val="007E1A34"/>
    <w:rsid w:val="007E4853"/>
    <w:rsid w:val="00804C0E"/>
    <w:rsid w:val="00815BC4"/>
    <w:rsid w:val="00847F29"/>
    <w:rsid w:val="00855C45"/>
    <w:rsid w:val="00861D23"/>
    <w:rsid w:val="008B13C8"/>
    <w:rsid w:val="00952CAF"/>
    <w:rsid w:val="00980775"/>
    <w:rsid w:val="00995159"/>
    <w:rsid w:val="009A2E92"/>
    <w:rsid w:val="009B0C50"/>
    <w:rsid w:val="009B1B98"/>
    <w:rsid w:val="009C7826"/>
    <w:rsid w:val="00A359E5"/>
    <w:rsid w:val="00A649B9"/>
    <w:rsid w:val="00A671D1"/>
    <w:rsid w:val="00A674F5"/>
    <w:rsid w:val="00A74C1E"/>
    <w:rsid w:val="00A76797"/>
    <w:rsid w:val="00A84508"/>
    <w:rsid w:val="00AA1D7E"/>
    <w:rsid w:val="00AB5A68"/>
    <w:rsid w:val="00B21E1D"/>
    <w:rsid w:val="00B23822"/>
    <w:rsid w:val="00B30ACA"/>
    <w:rsid w:val="00B67B1D"/>
    <w:rsid w:val="00B72AC0"/>
    <w:rsid w:val="00B82923"/>
    <w:rsid w:val="00B82EF7"/>
    <w:rsid w:val="00BC312C"/>
    <w:rsid w:val="00BC50FA"/>
    <w:rsid w:val="00BF46CC"/>
    <w:rsid w:val="00C008C7"/>
    <w:rsid w:val="00C345B1"/>
    <w:rsid w:val="00C36132"/>
    <w:rsid w:val="00C50895"/>
    <w:rsid w:val="00C61D6B"/>
    <w:rsid w:val="00C63E34"/>
    <w:rsid w:val="00CA7342"/>
    <w:rsid w:val="00CB2036"/>
    <w:rsid w:val="00CC0854"/>
    <w:rsid w:val="00CC6181"/>
    <w:rsid w:val="00CD3ACD"/>
    <w:rsid w:val="00CF0189"/>
    <w:rsid w:val="00D01DC4"/>
    <w:rsid w:val="00D14291"/>
    <w:rsid w:val="00D156ED"/>
    <w:rsid w:val="00D30B89"/>
    <w:rsid w:val="00D9739A"/>
    <w:rsid w:val="00DA132D"/>
    <w:rsid w:val="00DA488C"/>
    <w:rsid w:val="00DB10D6"/>
    <w:rsid w:val="00DB501F"/>
    <w:rsid w:val="00DB53C0"/>
    <w:rsid w:val="00DF06E4"/>
    <w:rsid w:val="00DF2A50"/>
    <w:rsid w:val="00DF604A"/>
    <w:rsid w:val="00E25425"/>
    <w:rsid w:val="00E90287"/>
    <w:rsid w:val="00E91E60"/>
    <w:rsid w:val="00EB1C28"/>
    <w:rsid w:val="00EC5895"/>
    <w:rsid w:val="00F00FC6"/>
    <w:rsid w:val="00F21995"/>
    <w:rsid w:val="00F5183F"/>
    <w:rsid w:val="00F559F6"/>
    <w:rsid w:val="00F64E1C"/>
    <w:rsid w:val="00FA2BB6"/>
    <w:rsid w:val="00FE7E7A"/>
    <w:rsid w:val="00FF3E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04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710F30"/>
    <w:pPr>
      <w:widowControl w:val="0"/>
      <w:autoSpaceDE w:val="0"/>
      <w:autoSpaceDN w:val="0"/>
      <w:adjustRightInd w:val="0"/>
    </w:pPr>
    <w:rPr>
      <w:rFonts w:ascii="Times New Roman" w:eastAsia="Times New Roman" w:hAnsi="Times New Roman"/>
      <w:b/>
      <w:bCs/>
      <w:sz w:val="24"/>
      <w:szCs w:val="24"/>
    </w:rPr>
  </w:style>
  <w:style w:type="character" w:styleId="Hyperlink">
    <w:name w:val="Hyperlink"/>
    <w:basedOn w:val="DefaultParagraphFont"/>
    <w:uiPriority w:val="99"/>
    <w:semiHidden/>
    <w:rsid w:val="001761EA"/>
    <w:rPr>
      <w:rFonts w:cs="Times New Roman"/>
      <w:color w:val="0000FF"/>
      <w:u w:val="single"/>
    </w:rPr>
  </w:style>
  <w:style w:type="paragraph" w:customStyle="1" w:styleId="a">
    <w:name w:val="Знак Знак Знак Знак Знак Знак Знак"/>
    <w:basedOn w:val="Normal"/>
    <w:uiPriority w:val="99"/>
    <w:rsid w:val="00B82EF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Normal">
    <w:name w:val="ConsPlusNormal"/>
    <w:uiPriority w:val="99"/>
    <w:rsid w:val="00001207"/>
    <w:pPr>
      <w:autoSpaceDE w:val="0"/>
      <w:autoSpaceDN w:val="0"/>
      <w:adjustRightInd w:val="0"/>
    </w:pPr>
    <w:rPr>
      <w:rFonts w:ascii="Arial" w:hAnsi="Arial" w:cs="Arial"/>
      <w:sz w:val="20"/>
      <w:szCs w:val="20"/>
      <w:lang w:eastAsia="en-US"/>
    </w:rPr>
  </w:style>
  <w:style w:type="character" w:styleId="FollowedHyperlink">
    <w:name w:val="FollowedHyperlink"/>
    <w:basedOn w:val="DefaultParagraphFont"/>
    <w:uiPriority w:val="99"/>
    <w:semiHidden/>
    <w:rsid w:val="009B0C5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815952154">
      <w:marLeft w:val="0"/>
      <w:marRight w:val="0"/>
      <w:marTop w:val="0"/>
      <w:marBottom w:val="0"/>
      <w:divBdr>
        <w:top w:val="none" w:sz="0" w:space="0" w:color="auto"/>
        <w:left w:val="none" w:sz="0" w:space="0" w:color="auto"/>
        <w:bottom w:val="none" w:sz="0" w:space="0" w:color="auto"/>
        <w:right w:val="none" w:sz="0" w:space="0" w:color="auto"/>
      </w:divBdr>
    </w:div>
    <w:div w:id="1815952155">
      <w:marLeft w:val="0"/>
      <w:marRight w:val="0"/>
      <w:marTop w:val="0"/>
      <w:marBottom w:val="0"/>
      <w:divBdr>
        <w:top w:val="none" w:sz="0" w:space="0" w:color="auto"/>
        <w:left w:val="none" w:sz="0" w:space="0" w:color="auto"/>
        <w:bottom w:val="none" w:sz="0" w:space="0" w:color="auto"/>
        <w:right w:val="none" w:sz="0" w:space="0" w:color="auto"/>
      </w:divBdr>
    </w:div>
    <w:div w:id="1815952156">
      <w:marLeft w:val="0"/>
      <w:marRight w:val="0"/>
      <w:marTop w:val="0"/>
      <w:marBottom w:val="0"/>
      <w:divBdr>
        <w:top w:val="none" w:sz="0" w:space="0" w:color="auto"/>
        <w:left w:val="none" w:sz="0" w:space="0" w:color="auto"/>
        <w:bottom w:val="none" w:sz="0" w:space="0" w:color="auto"/>
        <w:right w:val="none" w:sz="0" w:space="0" w:color="auto"/>
      </w:divBdr>
    </w:div>
    <w:div w:id="1815952157">
      <w:marLeft w:val="0"/>
      <w:marRight w:val="0"/>
      <w:marTop w:val="0"/>
      <w:marBottom w:val="0"/>
      <w:divBdr>
        <w:top w:val="none" w:sz="0" w:space="0" w:color="auto"/>
        <w:left w:val="none" w:sz="0" w:space="0" w:color="auto"/>
        <w:bottom w:val="none" w:sz="0" w:space="0" w:color="auto"/>
        <w:right w:val="none" w:sz="0" w:space="0" w:color="auto"/>
      </w:divBdr>
    </w:div>
    <w:div w:id="1815952158">
      <w:marLeft w:val="0"/>
      <w:marRight w:val="0"/>
      <w:marTop w:val="0"/>
      <w:marBottom w:val="0"/>
      <w:divBdr>
        <w:top w:val="none" w:sz="0" w:space="0" w:color="auto"/>
        <w:left w:val="none" w:sz="0" w:space="0" w:color="auto"/>
        <w:bottom w:val="none" w:sz="0" w:space="0" w:color="auto"/>
        <w:right w:val="none" w:sz="0" w:space="0" w:color="auto"/>
      </w:divBdr>
    </w:div>
    <w:div w:id="1815952159">
      <w:marLeft w:val="0"/>
      <w:marRight w:val="0"/>
      <w:marTop w:val="0"/>
      <w:marBottom w:val="0"/>
      <w:divBdr>
        <w:top w:val="none" w:sz="0" w:space="0" w:color="auto"/>
        <w:left w:val="none" w:sz="0" w:space="0" w:color="auto"/>
        <w:bottom w:val="none" w:sz="0" w:space="0" w:color="auto"/>
        <w:right w:val="none" w:sz="0" w:space="0" w:color="auto"/>
      </w:divBdr>
    </w:div>
    <w:div w:id="1815952160">
      <w:marLeft w:val="0"/>
      <w:marRight w:val="0"/>
      <w:marTop w:val="0"/>
      <w:marBottom w:val="0"/>
      <w:divBdr>
        <w:top w:val="none" w:sz="0" w:space="0" w:color="auto"/>
        <w:left w:val="none" w:sz="0" w:space="0" w:color="auto"/>
        <w:bottom w:val="none" w:sz="0" w:space="0" w:color="auto"/>
        <w:right w:val="none" w:sz="0" w:space="0" w:color="auto"/>
      </w:divBdr>
    </w:div>
    <w:div w:id="1815952161">
      <w:marLeft w:val="0"/>
      <w:marRight w:val="0"/>
      <w:marTop w:val="0"/>
      <w:marBottom w:val="0"/>
      <w:divBdr>
        <w:top w:val="none" w:sz="0" w:space="0" w:color="auto"/>
        <w:left w:val="none" w:sz="0" w:space="0" w:color="auto"/>
        <w:bottom w:val="none" w:sz="0" w:space="0" w:color="auto"/>
        <w:right w:val="none" w:sz="0" w:space="0" w:color="auto"/>
      </w:divBdr>
    </w:div>
    <w:div w:id="1815952162">
      <w:marLeft w:val="0"/>
      <w:marRight w:val="0"/>
      <w:marTop w:val="0"/>
      <w:marBottom w:val="0"/>
      <w:divBdr>
        <w:top w:val="none" w:sz="0" w:space="0" w:color="auto"/>
        <w:left w:val="none" w:sz="0" w:space="0" w:color="auto"/>
        <w:bottom w:val="none" w:sz="0" w:space="0" w:color="auto"/>
        <w:right w:val="none" w:sz="0" w:space="0" w:color="auto"/>
      </w:divBdr>
    </w:div>
    <w:div w:id="1815952163">
      <w:marLeft w:val="0"/>
      <w:marRight w:val="0"/>
      <w:marTop w:val="0"/>
      <w:marBottom w:val="0"/>
      <w:divBdr>
        <w:top w:val="none" w:sz="0" w:space="0" w:color="auto"/>
        <w:left w:val="none" w:sz="0" w:space="0" w:color="auto"/>
        <w:bottom w:val="none" w:sz="0" w:space="0" w:color="auto"/>
        <w:right w:val="none" w:sz="0" w:space="0" w:color="auto"/>
      </w:divBdr>
    </w:div>
    <w:div w:id="1815952164">
      <w:marLeft w:val="0"/>
      <w:marRight w:val="0"/>
      <w:marTop w:val="0"/>
      <w:marBottom w:val="0"/>
      <w:divBdr>
        <w:top w:val="none" w:sz="0" w:space="0" w:color="auto"/>
        <w:left w:val="none" w:sz="0" w:space="0" w:color="auto"/>
        <w:bottom w:val="none" w:sz="0" w:space="0" w:color="auto"/>
        <w:right w:val="none" w:sz="0" w:space="0" w:color="auto"/>
      </w:divBdr>
    </w:div>
    <w:div w:id="1815952165">
      <w:marLeft w:val="0"/>
      <w:marRight w:val="0"/>
      <w:marTop w:val="0"/>
      <w:marBottom w:val="0"/>
      <w:divBdr>
        <w:top w:val="none" w:sz="0" w:space="0" w:color="auto"/>
        <w:left w:val="none" w:sz="0" w:space="0" w:color="auto"/>
        <w:bottom w:val="none" w:sz="0" w:space="0" w:color="auto"/>
        <w:right w:val="none" w:sz="0" w:space="0" w:color="auto"/>
      </w:divBdr>
    </w:div>
    <w:div w:id="1815952166">
      <w:marLeft w:val="0"/>
      <w:marRight w:val="0"/>
      <w:marTop w:val="0"/>
      <w:marBottom w:val="0"/>
      <w:divBdr>
        <w:top w:val="none" w:sz="0" w:space="0" w:color="auto"/>
        <w:left w:val="none" w:sz="0" w:space="0" w:color="auto"/>
        <w:bottom w:val="none" w:sz="0" w:space="0" w:color="auto"/>
        <w:right w:val="none" w:sz="0" w:space="0" w:color="auto"/>
      </w:divBdr>
    </w:div>
    <w:div w:id="1815952167">
      <w:marLeft w:val="0"/>
      <w:marRight w:val="0"/>
      <w:marTop w:val="0"/>
      <w:marBottom w:val="0"/>
      <w:divBdr>
        <w:top w:val="none" w:sz="0" w:space="0" w:color="auto"/>
        <w:left w:val="none" w:sz="0" w:space="0" w:color="auto"/>
        <w:bottom w:val="none" w:sz="0" w:space="0" w:color="auto"/>
        <w:right w:val="none" w:sz="0" w:space="0" w:color="auto"/>
      </w:divBdr>
    </w:div>
    <w:div w:id="1815952168">
      <w:marLeft w:val="0"/>
      <w:marRight w:val="0"/>
      <w:marTop w:val="0"/>
      <w:marBottom w:val="0"/>
      <w:divBdr>
        <w:top w:val="none" w:sz="0" w:space="0" w:color="auto"/>
        <w:left w:val="none" w:sz="0" w:space="0" w:color="auto"/>
        <w:bottom w:val="none" w:sz="0" w:space="0" w:color="auto"/>
        <w:right w:val="none" w:sz="0" w:space="0" w:color="auto"/>
      </w:divBdr>
    </w:div>
    <w:div w:id="1815952169">
      <w:marLeft w:val="0"/>
      <w:marRight w:val="0"/>
      <w:marTop w:val="0"/>
      <w:marBottom w:val="0"/>
      <w:divBdr>
        <w:top w:val="none" w:sz="0" w:space="0" w:color="auto"/>
        <w:left w:val="none" w:sz="0" w:space="0" w:color="auto"/>
        <w:bottom w:val="none" w:sz="0" w:space="0" w:color="auto"/>
        <w:right w:val="none" w:sz="0" w:space="0" w:color="auto"/>
      </w:divBdr>
    </w:div>
    <w:div w:id="1815952170">
      <w:marLeft w:val="0"/>
      <w:marRight w:val="0"/>
      <w:marTop w:val="0"/>
      <w:marBottom w:val="0"/>
      <w:divBdr>
        <w:top w:val="none" w:sz="0" w:space="0" w:color="auto"/>
        <w:left w:val="none" w:sz="0" w:space="0" w:color="auto"/>
        <w:bottom w:val="none" w:sz="0" w:space="0" w:color="auto"/>
        <w:right w:val="none" w:sz="0" w:space="0" w:color="auto"/>
      </w:divBdr>
    </w:div>
    <w:div w:id="1815952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2112F8A80D9467C1CD8561CCB38E675AC08B6EE7981C0E061AC3C5EF58865Ap5h5M" TargetMode="External"/><Relationship Id="rId13" Type="http://schemas.openxmlformats.org/officeDocument/2006/relationships/hyperlink" Target="consultantplus://offline/ref=022112F8A80D9467C1CD8561CCB38E675AC08B6EE7981D050D1AC3C5EF58865Ap5h5M" TargetMode="External"/><Relationship Id="rId18" Type="http://schemas.openxmlformats.org/officeDocument/2006/relationships/hyperlink" Target="consultantplus://offline/ref=022112F8A80D9467C1CD9B6CDADFD26E5BCDD562E29B165A59459898B8518C0D12DB5B62C453p0hAM" TargetMode="External"/><Relationship Id="rId26" Type="http://schemas.openxmlformats.org/officeDocument/2006/relationships/hyperlink" Target="consultantplus://offline/ref=022112F8A80D9467C1CD9B6CDADFD26E5BCDD562E29B165A59459898B8518C0D12DB5B60C156p0h7M" TargetMode="External"/><Relationship Id="rId39" Type="http://schemas.openxmlformats.org/officeDocument/2006/relationships/hyperlink" Target="file:///Y:\&#1044;&#1051;&#1071;%20%20&#1050;&#1057;&#1055;%20%20!!!\2%20&#1055;&#1086;&#1083;&#1086;&#1078;&#1077;&#1085;&#1080;&#1077;%20&#1086;%20&#1073;&#1102;&#1076;&#1078;&#1077;&#1085;&#1086;&#1084;%20&#1087;&#1088;&#1086;&#1094;&#1077;&#1089;&#1089;&#1077;\&#1056;&#1077;&#1096;&#1077;&#1085;&#1080;&#1077;%20&#1086;&#1090;%2004.08.2010%20&#8470;%204-10.doc" TargetMode="External"/><Relationship Id="rId3" Type="http://schemas.openxmlformats.org/officeDocument/2006/relationships/webSettings" Target="webSettings.xml"/><Relationship Id="rId21" Type="http://schemas.openxmlformats.org/officeDocument/2006/relationships/hyperlink" Target="consultantplus://offline/ref=022112F8A80D9467C1CD9B6CDADFD26E5BCDD562E29B165A59459898B8518C0D12DB5B66CEp5h6M" TargetMode="External"/><Relationship Id="rId34" Type="http://schemas.openxmlformats.org/officeDocument/2006/relationships/hyperlink" Target="consultantplus://offline/ref=9DBABB754B0FF1F351DF77F090D5683697B4FE2CB79409DE45E461FCBBX2u8L" TargetMode="External"/><Relationship Id="rId42" Type="http://schemas.openxmlformats.org/officeDocument/2006/relationships/hyperlink" Target="file:///Y:\&#1044;&#1051;&#1071;%20%20&#1050;&#1057;&#1055;%20%20!!!\2%20&#1055;&#1086;&#1083;&#1086;&#1078;&#1077;&#1085;&#1080;&#1077;%20&#1086;%20&#1073;&#1102;&#1076;&#1078;&#1077;&#1085;&#1086;&#1084;%20&#1087;&#1088;&#1086;&#1094;&#1077;&#1089;&#1089;&#1077;\&#1056;&#1077;&#1096;&#1077;&#1085;&#1080;&#1077;%20&#1086;&#1090;%2004.08.2010%20&#8470;%204-10.doc" TargetMode="External"/><Relationship Id="rId47" Type="http://schemas.openxmlformats.org/officeDocument/2006/relationships/theme" Target="theme/theme1.xml"/><Relationship Id="rId7" Type="http://schemas.openxmlformats.org/officeDocument/2006/relationships/hyperlink" Target="consultantplus://offline/ref=022112F8A80D9467C1CD8561CCB38E675AC08B6EE59C1F0F0D1AC3C5EF58865A55940220825D024C8D23FCp9h9M" TargetMode="External"/><Relationship Id="rId12" Type="http://schemas.openxmlformats.org/officeDocument/2006/relationships/hyperlink" Target="consultantplus://offline/ref=022112F8A80D9467C1CD8561CCB38E675AC08B6EE7981D050D1AC3C5EF58865Ap5h5M" TargetMode="External"/><Relationship Id="rId17" Type="http://schemas.openxmlformats.org/officeDocument/2006/relationships/hyperlink" Target="consultantplus://offline/ref=022112F8A80D9467C1CD9B6CDADFD26E5BCDD562E29B165A59459898B8518C0D12DB5B66CFp5h5M" TargetMode="External"/><Relationship Id="rId25" Type="http://schemas.openxmlformats.org/officeDocument/2006/relationships/hyperlink" Target="consultantplus://offline/ref=022112F8A80D9467C1CD8561CCB38E675AC08B6EE59C1F0F0D1AC3C5EF58865Ap5h5M" TargetMode="External"/><Relationship Id="rId33" Type="http://schemas.openxmlformats.org/officeDocument/2006/relationships/hyperlink" Target="file:///Y:\&#1044;&#1051;&#1071;%20%20&#1050;&#1057;&#1055;%20%20!!!\2%20&#1055;&#1086;&#1083;&#1086;&#1078;&#1077;&#1085;&#1080;&#1077;%20&#1086;%20&#1073;&#1102;&#1076;&#1078;&#1077;&#1085;&#1086;&#1084;%20&#1087;&#1088;&#1086;&#1094;&#1077;&#1089;&#1089;&#1077;\&#1056;&#1077;&#1096;&#1077;&#1085;&#1080;&#1077;%20&#1086;&#1090;%2004.08.2010%20&#8470;%204-10.doc" TargetMode="External"/><Relationship Id="rId38" Type="http://schemas.openxmlformats.org/officeDocument/2006/relationships/hyperlink" Target="file:///Y:\&#1044;&#1051;&#1071;%20%20&#1050;&#1057;&#1055;%20%20!!!\2%20&#1055;&#1086;&#1083;&#1086;&#1078;&#1077;&#1085;&#1080;&#1077;%20&#1086;%20&#1073;&#1102;&#1076;&#1078;&#1077;&#1085;&#1086;&#1084;%20&#1087;&#1088;&#1086;&#1094;&#1077;&#1089;&#1089;&#1077;\&#1056;&#1077;&#1096;&#1077;&#1085;&#1080;&#1077;%20&#1086;&#1090;%2004.08.2010%20&#8470;%204-10.doc"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22112F8A80D9467C1CD9B6CDADFD26E5BCDD562E29B165A59459898B8p5h1M" TargetMode="External"/><Relationship Id="rId20" Type="http://schemas.openxmlformats.org/officeDocument/2006/relationships/hyperlink" Target="consultantplus://offline/ref=022112F8A80D9467C1CD9B6CDADFD26E5BCDD562E29B165A59459898B8518C0D12DB5B62C554p0h2M" TargetMode="External"/><Relationship Id="rId29" Type="http://schemas.openxmlformats.org/officeDocument/2006/relationships/hyperlink" Target="consultantplus://offline/ref=022112F8A80D9467C1CD9B6CDADFD26E5BCDD562E29B165A59459898B8518C0D12DB5B61C552p0h3M" TargetMode="External"/><Relationship Id="rId41" Type="http://schemas.openxmlformats.org/officeDocument/2006/relationships/hyperlink" Target="file:///Y:\&#1044;&#1051;&#1071;%20%20&#1050;&#1057;&#1055;%20%20!!!\2%20&#1055;&#1086;&#1083;&#1086;&#1078;&#1077;&#1085;&#1080;&#1077;%20&#1086;%20&#1073;&#1102;&#1076;&#1078;&#1077;&#1085;&#1086;&#1084;%20&#1087;&#1088;&#1086;&#1094;&#1077;&#1089;&#1089;&#1077;\&#1056;&#1077;&#1096;&#1077;&#1085;&#1080;&#1077;%20&#1086;&#1090;%2004.08.2010%20&#8470;%204-10.doc" TargetMode="External"/><Relationship Id="rId1" Type="http://schemas.openxmlformats.org/officeDocument/2006/relationships/styles" Target="styles.xml"/><Relationship Id="rId6" Type="http://schemas.openxmlformats.org/officeDocument/2006/relationships/hyperlink" Target="consultantplus://offline/ref=022112F8A80D9467C1CD8561CCB38E675AC08B6EE59C1F0F0D1AC3C5EF58865A55940220825D06p4h8M" TargetMode="External"/><Relationship Id="rId11" Type="http://schemas.openxmlformats.org/officeDocument/2006/relationships/hyperlink" Target="consultantplus://offline/ref=022112F8A80D9467C1CD8561CCB38E675AC08B6EE7981D050D1AC3C5EF58865Ap5h5M" TargetMode="External"/><Relationship Id="rId24" Type="http://schemas.openxmlformats.org/officeDocument/2006/relationships/hyperlink" Target="consultantplus://offline/ref=022112F8A80D9467C1CD8561CCB38E675AC08B6EE59C1F0F0D1AC3C5EF58865Ap5h5M" TargetMode="External"/><Relationship Id="rId32" Type="http://schemas.openxmlformats.org/officeDocument/2006/relationships/hyperlink" Target="consultantplus://offline/ref=9DBABB754B0FF1F351DF77F090D5683697B4FE2CB79409DE45E461FCBBX2u8L" TargetMode="External"/><Relationship Id="rId37" Type="http://schemas.openxmlformats.org/officeDocument/2006/relationships/hyperlink" Target="file:///Y:\&#1044;&#1051;&#1071;%20%20&#1050;&#1057;&#1055;%20%20!!!\2%20&#1055;&#1086;&#1083;&#1086;&#1078;&#1077;&#1085;&#1080;&#1077;%20&#1086;%20&#1073;&#1102;&#1076;&#1078;&#1077;&#1085;&#1086;&#1084;%20&#1087;&#1088;&#1086;&#1094;&#1077;&#1089;&#1089;&#1077;\&#1056;&#1077;&#1096;&#1077;&#1085;&#1080;&#1077;%20&#1086;&#1090;%2004.08.2010%20&#8470;%204-10.doc" TargetMode="External"/><Relationship Id="rId40" Type="http://schemas.openxmlformats.org/officeDocument/2006/relationships/hyperlink" Target="file:///Y:\&#1044;&#1051;&#1071;%20%20&#1050;&#1057;&#1055;%20%20!!!\2%20&#1055;&#1086;&#1083;&#1086;&#1078;&#1077;&#1085;&#1080;&#1077;%20&#1086;%20&#1073;&#1102;&#1076;&#1078;&#1077;&#1085;&#1086;&#1084;%20&#1087;&#1088;&#1086;&#1094;&#1077;&#1089;&#1089;&#1077;\&#1056;&#1077;&#1096;&#1077;&#1085;&#1080;&#1077;%20&#1086;&#1090;%2004.08.2010%20&#8470;%204-10.doc" TargetMode="External"/><Relationship Id="rId45" Type="http://schemas.openxmlformats.org/officeDocument/2006/relationships/hyperlink" Target="consultantplus://offline/ref=022112F8A80D9467C1CD8561CCB38E675AC08B6EE59C1F0F0D1AC3C5EF58865Ap5h5M" TargetMode="External"/><Relationship Id="rId5" Type="http://schemas.openxmlformats.org/officeDocument/2006/relationships/hyperlink" Target="consultantplus://offline/ref=022112F8A80D9467C1CD9B6CDADFD26E5BCDD06AE492165A59459898B8518C0D12DB5B66C0p5h0M" TargetMode="External"/><Relationship Id="rId15" Type="http://schemas.openxmlformats.org/officeDocument/2006/relationships/hyperlink" Target="consultantplus://offline/ref=022112F8A80D9467C1CD9B6CDADFD26E5BCDD562E29B165A59459898B8518C0D12DB5B6BC7p5h1M" TargetMode="External"/><Relationship Id="rId23" Type="http://schemas.openxmlformats.org/officeDocument/2006/relationships/hyperlink" Target="consultantplus://offline/ref=022112F8A80D9467C1CD9B6CDADFD26E5BCDD562E29B165A59459898B8518C0D12DB5B62C552p0h2M" TargetMode="External"/><Relationship Id="rId28" Type="http://schemas.openxmlformats.org/officeDocument/2006/relationships/hyperlink" Target="consultantplus://offline/ref=022112F8A80D9467C1CD9B6CDADFD26E5BCDD363E69F165A59459898B8p5h1M" TargetMode="External"/><Relationship Id="rId36" Type="http://schemas.openxmlformats.org/officeDocument/2006/relationships/hyperlink" Target="consultantplus://offline/ref=022112F8A80D9467C1CD9B6CDADFD26E5BCDD562E29B165A59459898B8p5h1M" TargetMode="External"/><Relationship Id="rId10" Type="http://schemas.openxmlformats.org/officeDocument/2006/relationships/hyperlink" Target="consultantplus://offline/ref=022112F8A80D9467C1CD8561CCB38E675AC08B6EE7981D050D1AC3C5EF58865Ap5h5M" TargetMode="External"/><Relationship Id="rId19" Type="http://schemas.openxmlformats.org/officeDocument/2006/relationships/hyperlink" Target="consultantplus://offline/ref=022112F8A80D9467C1CD9B6CDADFD26E5BCDD562E29B165A59459898B8518C0D12DB5B62C552p0h2M" TargetMode="External"/><Relationship Id="rId31" Type="http://schemas.openxmlformats.org/officeDocument/2006/relationships/hyperlink" Target="consultantplus://offline/ref=022112F8A80D9467C1CD8561CCB38E675AC08B6EE59C1F0F0D1AC3C5EF58865Ap5h5M" TargetMode="External"/><Relationship Id="rId44" Type="http://schemas.openxmlformats.org/officeDocument/2006/relationships/hyperlink" Target="file:///Y:\&#1044;&#1051;&#1071;%20%20&#1050;&#1057;&#1055;%20%20!!!\2%20&#1055;&#1086;&#1083;&#1086;&#1078;&#1077;&#1085;&#1080;&#1077;%20&#1086;%20&#1073;&#1102;&#1076;&#1078;&#1077;&#1085;&#1086;&#1084;%20&#1087;&#1088;&#1086;&#1094;&#1077;&#1089;&#1089;&#1077;\&#1056;&#1077;&#1096;&#1077;&#1085;&#1080;&#1077;%20&#1086;&#1090;%2004.08.2010%20&#8470;%204-10.doc" TargetMode="External"/><Relationship Id="rId4" Type="http://schemas.openxmlformats.org/officeDocument/2006/relationships/hyperlink" Target="consultantplus://offline/ref=022112F8A80D9467C1CD9B6CDADFD26E5BCDD562E29B165A59459898B8518C0D12DB5B6BC7p5h1M" TargetMode="External"/><Relationship Id="rId9" Type="http://schemas.openxmlformats.org/officeDocument/2006/relationships/hyperlink" Target="consultantplus://offline/ref=022112F8A80D9467C1CD8561CCB38E675AC08B6EE0931D0B011AC3C5EF58865Ap5h5M" TargetMode="External"/><Relationship Id="rId14" Type="http://schemas.openxmlformats.org/officeDocument/2006/relationships/hyperlink" Target="consultantplus://offline/ref=022112F8A80D9467C1CD8561CCB38E675AC08B6EE7981D050D1AC3C5EF58865Ap5h5M" TargetMode="External"/><Relationship Id="rId22" Type="http://schemas.openxmlformats.org/officeDocument/2006/relationships/hyperlink" Target="consultantplus://offline/ref=022112F8A80D9467C1CD9B6CDADFD26E5BCDD562E29B165A59459898B8518C0D12DB5B62C453p0hAM" TargetMode="External"/><Relationship Id="rId27" Type="http://schemas.openxmlformats.org/officeDocument/2006/relationships/hyperlink" Target="consultantplus://offline/ref=9DBABB754B0FF1F351DF77F090D5683697B4FE2CB79409DE45E461FCBBX2u8L" TargetMode="External"/><Relationship Id="rId30" Type="http://schemas.openxmlformats.org/officeDocument/2006/relationships/hyperlink" Target="consultantplus://offline/ref=022112F8A80D9467C1CD9B6CDADFD26E5BCDD06AE492165A59459898B8p5h1M" TargetMode="External"/><Relationship Id="rId35" Type="http://schemas.openxmlformats.org/officeDocument/2006/relationships/hyperlink" Target="file:///Y:\&#1044;&#1051;&#1071;%20%20&#1050;&#1057;&#1055;%20%20!!!\2%20&#1055;&#1086;&#1083;&#1086;&#1078;&#1077;&#1085;&#1080;&#1077;%20&#1086;%20&#1073;&#1102;&#1076;&#1078;&#1077;&#1085;&#1086;&#1084;%20&#1087;&#1088;&#1086;&#1094;&#1077;&#1089;&#1089;&#1077;\&#1056;&#1077;&#1096;&#1077;&#1085;&#1080;&#1077;%20&#1086;&#1090;%2004.08.2010%20&#8470;%204-10.doc" TargetMode="External"/><Relationship Id="rId43" Type="http://schemas.openxmlformats.org/officeDocument/2006/relationships/hyperlink" Target="file:///Y:\&#1044;&#1051;&#1071;%20%20&#1050;&#1057;&#1055;%20%20!!!\2%20&#1055;&#1086;&#1083;&#1086;&#1078;&#1077;&#1085;&#1080;&#1077;%20&#1086;%20&#1073;&#1102;&#1076;&#1078;&#1077;&#1085;&#1086;&#1084;%20&#1087;&#1088;&#1086;&#1094;&#1077;&#1089;&#1089;&#1077;\&#1056;&#1077;&#1096;&#1077;&#1085;&#1080;&#1077;%20&#1086;&#1090;%2004.08.2010%20&#8470;%204-1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1671</TotalTime>
  <Pages>22</Pages>
  <Words>12159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Raifo4</cp:lastModifiedBy>
  <cp:revision>34</cp:revision>
  <cp:lastPrinted>2014-10-24T05:30:00Z</cp:lastPrinted>
  <dcterms:created xsi:type="dcterms:W3CDTF">2014-08-19T12:24:00Z</dcterms:created>
  <dcterms:modified xsi:type="dcterms:W3CDTF">2014-11-18T06:06:00Z</dcterms:modified>
</cp:coreProperties>
</file>